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363D058" w14:textId="77777777" w:rsidR="001930AD" w:rsidRDefault="001930AD">
      <w:pPr>
        <w:widowControl/>
        <w:rPr>
          <w:rFonts w:cstheme="minorBidi"/>
        </w:rPr>
      </w:pPr>
      <w:r>
        <w:drawing>
          <wp:anchor distT="0" distB="0" distL="114300" distR="114300" simplePos="0" relativeHeight="251667968" behindDoc="1" locked="0" layoutInCell="1" allowOverlap="1" wp14:anchorId="6EFDE895" wp14:editId="660BA6D5">
            <wp:simplePos x="0" y="0"/>
            <wp:positionH relativeFrom="page">
              <wp:posOffset>21590</wp:posOffset>
            </wp:positionH>
            <wp:positionV relativeFrom="page">
              <wp:posOffset>0</wp:posOffset>
            </wp:positionV>
            <wp:extent cx="7548636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2145821105" name="รูปภาพ 1" descr="รูปภาพประกอบด้วย ข้อความ, โปสเตอร์, นักบิน, การออกแบบกราฟิ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821105" name="รูปภาพ 1" descr="รูปภาพประกอบด้วย ข้อความ, โปสเตอร์, นักบิน, การออกแบบกราฟิก&#10;&#10;คำอธิบายที่สร้างโดยอัตโนมัติ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636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CC0F92" w14:textId="7944BA75" w:rsidR="001930AD" w:rsidRDefault="004A0751">
      <w:pPr>
        <w:widowControl/>
        <w:rPr>
          <w:rFonts w:cstheme="minorBidi"/>
        </w:rPr>
      </w:pPr>
      <w:r>
        <w:lastRenderedPageBreak/>
        <w:drawing>
          <wp:anchor distT="0" distB="0" distL="114300" distR="114300" simplePos="0" relativeHeight="251670016" behindDoc="1" locked="0" layoutInCell="1" allowOverlap="1" wp14:anchorId="5CB21157" wp14:editId="261F035E">
            <wp:simplePos x="0" y="0"/>
            <wp:positionH relativeFrom="page">
              <wp:posOffset>26035</wp:posOffset>
            </wp:positionH>
            <wp:positionV relativeFrom="page">
              <wp:posOffset>35560</wp:posOffset>
            </wp:positionV>
            <wp:extent cx="7534275" cy="10656570"/>
            <wp:effectExtent l="0" t="0" r="9525" b="0"/>
            <wp:wrapTight wrapText="bothSides">
              <wp:wrapPolygon edited="0">
                <wp:start x="0" y="0"/>
                <wp:lineTo x="0" y="21546"/>
                <wp:lineTo x="21573" y="21546"/>
                <wp:lineTo x="21573" y="0"/>
                <wp:lineTo x="0" y="0"/>
              </wp:wrapPolygon>
            </wp:wrapTight>
            <wp:docPr id="1959980361" name="รูปภาพ 2" descr="รูปภาพประกอบด้วย ข้อความ, ภาพหน้าจ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980361" name="รูปภาพ 2" descr="รูปภาพประกอบด้วย ข้อความ, ภาพหน้าจอ&#10;&#10;คำอธิบายที่สร้างโดยอัตโนมัติ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10656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511F0" w14:textId="77777777" w:rsidR="00D77385" w:rsidRDefault="00D77385">
      <w:pPr>
        <w:widowControl/>
        <w:rPr>
          <w:rFonts w:cstheme="minorBidi"/>
        </w:rPr>
      </w:pPr>
    </w:p>
    <w:p w14:paraId="073D4749" w14:textId="77777777" w:rsidR="00D77385" w:rsidRDefault="00D77385">
      <w:pPr>
        <w:widowControl/>
        <w:rPr>
          <w:rFonts w:cstheme="minorBidi"/>
        </w:rPr>
      </w:pPr>
    </w:p>
    <w:p w14:paraId="580EEA91" w14:textId="31AF623F" w:rsidR="00D77385" w:rsidRDefault="00D77385">
      <w:pPr>
        <w:widowControl/>
        <w:rPr>
          <w:rFonts w:cstheme="minorBidi"/>
        </w:rPr>
      </w:pPr>
      <w:r>
        <w:rPr>
          <w:rFonts w:ascii="Angsana New" w:eastAsia="Angsana New" w:hAnsi="Angsana New" w:cs="Angsana New"/>
          <w:sz w:val="28"/>
          <w:szCs w:val="28"/>
        </w:rPr>
        <w:drawing>
          <wp:anchor distT="0" distB="0" distL="114300" distR="114300" simplePos="0" relativeHeight="251761152" behindDoc="0" locked="0" layoutInCell="1" allowOverlap="1" wp14:anchorId="4E2312D9" wp14:editId="4F2869FF">
            <wp:simplePos x="0" y="0"/>
            <wp:positionH relativeFrom="margin">
              <wp:align>center</wp:align>
            </wp:positionH>
            <wp:positionV relativeFrom="margin">
              <wp:posOffset>330200</wp:posOffset>
            </wp:positionV>
            <wp:extent cx="2552700" cy="483235"/>
            <wp:effectExtent l="0" t="0" r="0" b="0"/>
            <wp:wrapSquare wrapText="bothSides"/>
            <wp:docPr id="1175285051" name="รูปภาพ 31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285051" name="รูปภาพ 31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E3BA57" w14:textId="703162FC" w:rsidR="00D77385" w:rsidRDefault="00D77385">
      <w:pPr>
        <w:widowControl/>
        <w:rPr>
          <w:rFonts w:cstheme="minorBidi"/>
        </w:rPr>
      </w:pPr>
    </w:p>
    <w:p w14:paraId="59BDB7EB" w14:textId="77777777" w:rsidR="00D77385" w:rsidRDefault="00D77385">
      <w:pPr>
        <w:widowControl/>
        <w:rPr>
          <w:rFonts w:cstheme="minorBidi"/>
        </w:rPr>
      </w:pPr>
    </w:p>
    <w:p w14:paraId="3059C02C" w14:textId="77777777" w:rsidR="00D77385" w:rsidRDefault="00D77385">
      <w:pPr>
        <w:widowControl/>
        <w:rPr>
          <w:rFonts w:cstheme="minorBidi" w:hint="cs"/>
        </w:rPr>
      </w:pPr>
    </w:p>
    <w:tbl>
      <w:tblPr>
        <w:tblStyle w:val="4-1"/>
        <w:tblW w:w="0" w:type="auto"/>
        <w:tblLook w:val="04A0" w:firstRow="1" w:lastRow="0" w:firstColumn="1" w:lastColumn="0" w:noHBand="0" w:noVBand="1"/>
      </w:tblPr>
      <w:tblGrid>
        <w:gridCol w:w="2967"/>
        <w:gridCol w:w="2787"/>
        <w:gridCol w:w="2321"/>
        <w:gridCol w:w="2381"/>
      </w:tblGrid>
      <w:tr w:rsidR="00CA4126" w14:paraId="13BFEDA2" w14:textId="77777777" w:rsidTr="006F407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7" w:type="dxa"/>
            <w:tcBorders>
              <w:right w:val="single" w:sz="12" w:space="0" w:color="8496B0" w:themeColor="text2" w:themeTint="99"/>
            </w:tcBorders>
            <w:shd w:val="clear" w:color="auto" w:fill="0070C0"/>
          </w:tcPr>
          <w:p w14:paraId="0E3512AA" w14:textId="6F1F4F4F" w:rsidR="00CA4126" w:rsidRPr="006F4072" w:rsidRDefault="006F4072" w:rsidP="006F4072">
            <w:pPr>
              <w:jc w:val="center"/>
              <w:rPr>
                <w:rFonts w:ascii="Prompt" w:eastAsia="Angsana New" w:hAnsi="Prompt" w:cs="Prompt" w:hint="cs"/>
                <w:bCs w:val="0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A4126">
              <w:rPr>
                <w:rFonts w:ascii="Prompt" w:eastAsia="Angsana New" w:hAnsi="Prompt" w:cs="Prompt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วันเดินทาง</w:t>
            </w:r>
          </w:p>
        </w:tc>
        <w:tc>
          <w:tcPr>
            <w:tcW w:w="2787" w:type="dxa"/>
            <w:tcBorders>
              <w:left w:val="single" w:sz="12" w:space="0" w:color="8496B0" w:themeColor="text2" w:themeTint="99"/>
              <w:right w:val="single" w:sz="12" w:space="0" w:color="8496B0" w:themeColor="text2" w:themeTint="99"/>
            </w:tcBorders>
            <w:shd w:val="clear" w:color="auto" w:fill="0070C0"/>
          </w:tcPr>
          <w:p w14:paraId="542EFF50" w14:textId="565F118B" w:rsidR="00CA4126" w:rsidRPr="00CA4126" w:rsidRDefault="00CA4126" w:rsidP="00CA412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Angsana New" w:hAnsi="Prompt" w:cs="Prompt"/>
                <w:bCs w:val="0"/>
                <w:sz w:val="32"/>
                <w:szCs w:val="32"/>
                <w:lang w:val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A4126">
              <w:rPr>
                <w:rFonts w:ascii="Prompt" w:eastAsia="Angsana New" w:hAnsi="Prompt" w:cs="Prompt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ราคาผู้ใหญ่</w:t>
            </w:r>
          </w:p>
          <w:p w14:paraId="2519C47F" w14:textId="76091B09" w:rsidR="00CA4126" w:rsidRPr="006F4072" w:rsidRDefault="00CA4126" w:rsidP="006F407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Angsana New" w:hAnsi="Prompt" w:cs="Prompt" w:hint="cs"/>
                <w:bCs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A4126">
              <w:rPr>
                <w:rFonts w:ascii="Prompt" w:eastAsia="Angsana New" w:hAnsi="Prompt" w:cs="Prompt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พักห้องละ 2-3 ท่าน</w:t>
            </w:r>
          </w:p>
        </w:tc>
        <w:tc>
          <w:tcPr>
            <w:tcW w:w="2321" w:type="dxa"/>
            <w:tcBorders>
              <w:left w:val="single" w:sz="12" w:space="0" w:color="8496B0" w:themeColor="text2" w:themeTint="99"/>
              <w:right w:val="single" w:sz="12" w:space="0" w:color="8496B0" w:themeColor="text2" w:themeTint="99"/>
            </w:tcBorders>
            <w:shd w:val="clear" w:color="auto" w:fill="0070C0"/>
          </w:tcPr>
          <w:p w14:paraId="4C0C9A73" w14:textId="5A1C9C1B" w:rsidR="00CA4126" w:rsidRPr="006F4072" w:rsidRDefault="006F4072" w:rsidP="006F407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Angsana New" w:hAnsi="Prompt" w:cs="Prompt" w:hint="cs"/>
                <w:bCs w:val="0"/>
                <w:sz w:val="32"/>
                <w:szCs w:val="32"/>
                <w:lang w:val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A4126">
              <w:rPr>
                <w:rFonts w:ascii="Prompt" w:eastAsia="Angsana New" w:hAnsi="Prompt" w:cs="Prompt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ราคา</w:t>
            </w:r>
            <w:r>
              <w:rPr>
                <w:rFonts w:ascii="Prompt" w:eastAsia="Angsana New" w:hAnsi="Prompt" w:cs="Prompt" w:hint="cs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เด็ก</w:t>
            </w:r>
            <w:r>
              <w:rPr>
                <w:rFonts w:ascii="Prompt" w:eastAsia="Angsana New" w:hAnsi="Prompt" w:cs="Prompt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br/>
            </w:r>
            <w:r>
              <w:rPr>
                <w:rFonts w:ascii="Prompt" w:eastAsia="Angsana New" w:hAnsi="Prompt" w:cs="Prompt" w:hint="cs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อายุต่ำกว่า 12 ปี</w:t>
            </w:r>
          </w:p>
        </w:tc>
        <w:tc>
          <w:tcPr>
            <w:tcW w:w="2381" w:type="dxa"/>
            <w:tcBorders>
              <w:left w:val="single" w:sz="12" w:space="0" w:color="8496B0" w:themeColor="text2" w:themeTint="99"/>
            </w:tcBorders>
            <w:shd w:val="clear" w:color="auto" w:fill="0070C0"/>
          </w:tcPr>
          <w:p w14:paraId="68941393" w14:textId="3FC4C5FD" w:rsidR="00CA4126" w:rsidRPr="00CA4126" w:rsidRDefault="00CA4126" w:rsidP="00CA412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Angsana New" w:hAnsi="Prompt" w:cs="Prompt"/>
                <w:bCs w:val="0"/>
                <w:sz w:val="28"/>
                <w:szCs w:val="28"/>
                <w:lang w:val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A4126">
              <w:rPr>
                <w:rFonts w:ascii="Prompt" w:eastAsia="Angsana New" w:hAnsi="Prompt" w:cs="Prompt"/>
                <w:sz w:val="28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พักเดี่ยว </w:t>
            </w:r>
            <w:r>
              <w:rPr>
                <w:rFonts w:ascii="Prompt" w:eastAsia="Angsana New" w:hAnsi="Prompt" w:cs="Prompt"/>
                <w:bCs w:val="0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br/>
            </w:r>
            <w:r w:rsidRPr="00CA4126">
              <w:rPr>
                <w:rFonts w:ascii="Prompt" w:eastAsia="Angsana New" w:hAnsi="Prompt" w:cs="Prompt"/>
                <w:sz w:val="28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(เพิ่ม)</w:t>
            </w:r>
          </w:p>
        </w:tc>
      </w:tr>
      <w:tr w:rsidR="00CA4126" w14:paraId="4BBB8885" w14:textId="77777777" w:rsidTr="006F40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7" w:type="dxa"/>
            <w:tcBorders>
              <w:right w:val="single" w:sz="12" w:space="0" w:color="8496B0" w:themeColor="text2" w:themeTint="99"/>
            </w:tcBorders>
            <w:vAlign w:val="center"/>
          </w:tcPr>
          <w:p w14:paraId="450C23A9" w14:textId="64635DCC" w:rsidR="00CA4126" w:rsidRPr="008A23B4" w:rsidRDefault="00CA4126" w:rsidP="006F4072">
            <w:pPr>
              <w:jc w:val="center"/>
              <w:rPr>
                <w:rFonts w:ascii="Prompt" w:eastAsia="Angsana New" w:hAnsi="Prompt" w:cs="Prompt"/>
                <w:sz w:val="24"/>
                <w:szCs w:val="24"/>
              </w:rPr>
            </w:pPr>
            <w:r>
              <w:rPr>
                <w:rFonts w:ascii="Prompt" w:eastAsia="Angsana New" w:hAnsi="Prompt" w:cs="Prompt" w:hint="cs"/>
                <w:sz w:val="24"/>
                <w:szCs w:val="24"/>
                <w:cs/>
              </w:rPr>
              <w:t>6</w:t>
            </w:r>
            <w:r w:rsidRPr="008A23B4">
              <w:rPr>
                <w:rFonts w:ascii="Prompt" w:eastAsia="Angsana New" w:hAnsi="Prompt" w:cs="Prompt" w:hint="cs"/>
                <w:sz w:val="24"/>
                <w:szCs w:val="24"/>
                <w:cs/>
              </w:rPr>
              <w:t xml:space="preserve"> - </w:t>
            </w:r>
            <w:r>
              <w:rPr>
                <w:rFonts w:ascii="Prompt" w:eastAsia="Angsana New" w:hAnsi="Prompt" w:cs="Prompt" w:hint="cs"/>
                <w:sz w:val="24"/>
                <w:szCs w:val="24"/>
                <w:cs/>
              </w:rPr>
              <w:t>10</w:t>
            </w:r>
            <w:r w:rsidRPr="008A23B4">
              <w:rPr>
                <w:rFonts w:ascii="Prompt" w:eastAsia="Angsana New" w:hAnsi="Prompt" w:cs="Prompt" w:hint="cs"/>
                <w:sz w:val="24"/>
                <w:szCs w:val="24"/>
                <w:cs/>
              </w:rPr>
              <w:t xml:space="preserve"> </w:t>
            </w:r>
            <w:r>
              <w:rPr>
                <w:rFonts w:ascii="Prompt" w:eastAsia="Angsana New" w:hAnsi="Prompt" w:cs="Prompt" w:hint="cs"/>
                <w:sz w:val="24"/>
                <w:szCs w:val="24"/>
                <w:cs/>
              </w:rPr>
              <w:t>พฤศจิกายน 25</w:t>
            </w:r>
            <w:r w:rsidRPr="008A23B4">
              <w:rPr>
                <w:rFonts w:ascii="Prompt" w:eastAsia="Angsana New" w:hAnsi="Prompt" w:cs="Prompt"/>
                <w:sz w:val="24"/>
                <w:szCs w:val="24"/>
                <w:cs/>
              </w:rPr>
              <w:t>67</w:t>
            </w:r>
          </w:p>
        </w:tc>
        <w:tc>
          <w:tcPr>
            <w:tcW w:w="2787" w:type="dxa"/>
            <w:tcBorders>
              <w:left w:val="single" w:sz="12" w:space="0" w:color="8496B0" w:themeColor="text2" w:themeTint="99"/>
              <w:right w:val="single" w:sz="12" w:space="0" w:color="8496B0" w:themeColor="text2" w:themeTint="99"/>
            </w:tcBorders>
            <w:vAlign w:val="center"/>
          </w:tcPr>
          <w:p w14:paraId="7DC0F2FE" w14:textId="40FBA229" w:rsidR="00CA4126" w:rsidRPr="008A23B4" w:rsidRDefault="00CA4126" w:rsidP="006F40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  <w:lang w:val="en-US"/>
              </w:rPr>
            </w:pPr>
            <w:r w:rsidRPr="008A23B4">
              <w:rPr>
                <w:rFonts w:ascii="Prompt" w:eastAsia="Angsana New" w:hAnsi="Prompt" w:cs="Prompt" w:hint="cs"/>
                <w:sz w:val="24"/>
                <w:szCs w:val="24"/>
                <w:cs/>
              </w:rPr>
              <w:t>2</w:t>
            </w:r>
            <w:r>
              <w:rPr>
                <w:rFonts w:ascii="Prompt" w:eastAsia="Angsana New" w:hAnsi="Prompt" w:cs="Prompt" w:hint="cs"/>
                <w:sz w:val="24"/>
                <w:szCs w:val="24"/>
                <w:cs/>
              </w:rPr>
              <w:t>2</w:t>
            </w:r>
            <w:r w:rsidRPr="008A23B4">
              <w:rPr>
                <w:rFonts w:ascii="Prompt" w:eastAsia="Angsana New" w:hAnsi="Prompt" w:cs="Prompt"/>
                <w:sz w:val="24"/>
                <w:szCs w:val="24"/>
                <w:lang w:val="en-US"/>
              </w:rPr>
              <w:t>,965.-</w:t>
            </w:r>
          </w:p>
        </w:tc>
        <w:tc>
          <w:tcPr>
            <w:tcW w:w="2321" w:type="dxa"/>
            <w:tcBorders>
              <w:left w:val="single" w:sz="12" w:space="0" w:color="8496B0" w:themeColor="text2" w:themeTint="99"/>
              <w:right w:val="single" w:sz="12" w:space="0" w:color="8496B0" w:themeColor="text2" w:themeTint="99"/>
            </w:tcBorders>
            <w:vAlign w:val="center"/>
          </w:tcPr>
          <w:p w14:paraId="6BB6B88F" w14:textId="728CE940" w:rsidR="00CA4126" w:rsidRDefault="006F4072" w:rsidP="006F40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Angsana New" w:hAnsi="Prompt" w:cs="Prompt" w:hint="cs"/>
                <w:sz w:val="24"/>
                <w:szCs w:val="24"/>
                <w:cs/>
              </w:rPr>
            </w:pPr>
            <w:r w:rsidRPr="008A23B4">
              <w:rPr>
                <w:rFonts w:ascii="Prompt" w:eastAsia="Angsana New" w:hAnsi="Prompt" w:cs="Prompt" w:hint="cs"/>
                <w:sz w:val="24"/>
                <w:szCs w:val="24"/>
                <w:cs/>
              </w:rPr>
              <w:t>2</w:t>
            </w:r>
            <w:r>
              <w:rPr>
                <w:rFonts w:ascii="Prompt" w:eastAsia="Angsana New" w:hAnsi="Prompt" w:cs="Prompt" w:hint="cs"/>
                <w:sz w:val="24"/>
                <w:szCs w:val="24"/>
                <w:cs/>
              </w:rPr>
              <w:t>1</w:t>
            </w:r>
            <w:r w:rsidRPr="008A23B4">
              <w:rPr>
                <w:rFonts w:ascii="Prompt" w:eastAsia="Angsana New" w:hAnsi="Prompt" w:cs="Prompt"/>
                <w:sz w:val="24"/>
                <w:szCs w:val="24"/>
                <w:lang w:val="en-US"/>
              </w:rPr>
              <w:t>,965.-</w:t>
            </w:r>
          </w:p>
        </w:tc>
        <w:tc>
          <w:tcPr>
            <w:tcW w:w="2381" w:type="dxa"/>
            <w:tcBorders>
              <w:left w:val="single" w:sz="12" w:space="0" w:color="8496B0" w:themeColor="text2" w:themeTint="99"/>
            </w:tcBorders>
            <w:vAlign w:val="center"/>
          </w:tcPr>
          <w:p w14:paraId="6E36E9FD" w14:textId="6D7990D9" w:rsidR="00CA4126" w:rsidRPr="008A23B4" w:rsidRDefault="00CA4126" w:rsidP="006F40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Angsana New" w:hAnsi="Prompt" w:cs="Prompt" w:hint="cs"/>
                <w:sz w:val="24"/>
                <w:szCs w:val="24"/>
                <w:cs/>
                <w:lang w:val="en-US"/>
              </w:rPr>
              <w:t>4</w:t>
            </w:r>
            <w:r w:rsidRPr="008A23B4">
              <w:rPr>
                <w:rFonts w:ascii="Prompt" w:eastAsia="Angsana New" w:hAnsi="Prompt" w:cs="Prompt"/>
                <w:sz w:val="24"/>
                <w:szCs w:val="24"/>
                <w:lang w:val="en-US"/>
              </w:rPr>
              <w:t>,000. -</w:t>
            </w:r>
          </w:p>
        </w:tc>
      </w:tr>
      <w:tr w:rsidR="006F4072" w14:paraId="70A8FF95" w14:textId="77777777" w:rsidTr="00981D4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6" w:type="dxa"/>
            <w:gridSpan w:val="4"/>
            <w:tcBorders>
              <w:bottom w:val="single" w:sz="12" w:space="0" w:color="8496B0" w:themeColor="text2" w:themeTint="99"/>
            </w:tcBorders>
            <w:shd w:val="clear" w:color="auto" w:fill="8496B0" w:themeFill="text2" w:themeFillTint="99"/>
          </w:tcPr>
          <w:p w14:paraId="379BD78D" w14:textId="529BA97C" w:rsidR="006F4072" w:rsidRPr="00547E39" w:rsidRDefault="006F4072" w:rsidP="003807AD">
            <w:pPr>
              <w:jc w:val="center"/>
              <w:rPr>
                <w:rFonts w:ascii="ThaiSans Neue Black" w:eastAsia="Angsana New" w:hAnsi="ThaiSans Neue Black" w:cs="ThaiSans Neue Black"/>
                <w:sz w:val="28"/>
                <w:szCs w:val="28"/>
                <w:cs/>
                <w:lang w:val="en-US"/>
              </w:rPr>
            </w:pPr>
            <w:r w:rsidRPr="00547E39">
              <w:rPr>
                <w:rFonts w:ascii="ThaiSans Neue Black" w:eastAsia="Angsana New" w:hAnsi="ThaiSans Neue Black" w:cs="ThaiSans Neue Black"/>
                <w:sz w:val="32"/>
                <w:szCs w:val="32"/>
                <w:lang w:val="en-US"/>
              </w:rPr>
              <w:t xml:space="preserve">INFANT </w:t>
            </w:r>
            <w:r w:rsidRPr="00547E39">
              <w:rPr>
                <w:rFonts w:ascii="ThaiSans Neue Black" w:eastAsia="Angsana New" w:hAnsi="ThaiSans Neue Black" w:cs="ThaiSans Neue Black"/>
                <w:sz w:val="32"/>
                <w:szCs w:val="32"/>
                <w:cs/>
                <w:lang w:val="en-US"/>
              </w:rPr>
              <w:t>(ทารก)</w:t>
            </w:r>
            <w:r w:rsidRPr="00547E39">
              <w:rPr>
                <w:rFonts w:ascii="ThaiSans Neue Black" w:eastAsia="Angsana New" w:hAnsi="ThaiSans Neue Black" w:cs="ThaiSans Neue Black"/>
                <w:sz w:val="32"/>
                <w:szCs w:val="32"/>
                <w:lang w:val="en-US"/>
              </w:rPr>
              <w:t xml:space="preserve"> </w:t>
            </w:r>
            <w:r w:rsidRPr="00547E39">
              <w:rPr>
                <w:rFonts w:ascii="ThaiSans Neue Black" w:eastAsia="Angsana New" w:hAnsi="ThaiSans Neue Black" w:cs="ThaiSans Neue Black"/>
                <w:sz w:val="32"/>
                <w:szCs w:val="32"/>
                <w:cs/>
                <w:lang w:val="en-US"/>
              </w:rPr>
              <w:t>เด็กอายุต่ำกว่า 2 ปี ราคา 10</w:t>
            </w:r>
            <w:r w:rsidRPr="00547E39">
              <w:rPr>
                <w:rFonts w:ascii="ThaiSans Neue Black" w:eastAsia="Angsana New" w:hAnsi="ThaiSans Neue Black" w:cs="ThaiSans Neue Black"/>
                <w:sz w:val="32"/>
                <w:szCs w:val="32"/>
                <w:lang w:val="en-US"/>
              </w:rPr>
              <w:t xml:space="preserve">,000 </w:t>
            </w:r>
            <w:r w:rsidRPr="00547E39">
              <w:rPr>
                <w:rFonts w:ascii="ThaiSans Neue Black" w:eastAsia="Angsana New" w:hAnsi="ThaiSans Neue Black" w:cs="ThaiSans Neue Black"/>
                <w:sz w:val="32"/>
                <w:szCs w:val="32"/>
                <w:cs/>
                <w:lang w:val="en-US"/>
              </w:rPr>
              <w:t>บาท / ท่าน</w:t>
            </w:r>
          </w:p>
        </w:tc>
      </w:tr>
    </w:tbl>
    <w:p w14:paraId="1E61DC49" w14:textId="7A4D36AF" w:rsidR="006A4372" w:rsidRDefault="006A4372" w:rsidP="006A4372">
      <w:pPr>
        <w:rPr>
          <w:rFonts w:ascii="Angsana New" w:eastAsia="Angsana New" w:hAnsi="Angsana New" w:cs="Angsana New"/>
          <w:sz w:val="28"/>
          <w:szCs w:val="28"/>
        </w:rPr>
      </w:pPr>
    </w:p>
    <w:p w14:paraId="085E044B" w14:textId="77777777" w:rsidR="00501F5C" w:rsidRDefault="009F5A00" w:rsidP="00501F5C">
      <w:pPr>
        <w:widowControl/>
        <w:jc w:val="thaiDistribute"/>
        <w:rPr>
          <w:rFonts w:ascii="Prompt" w:eastAsia="DilleniaUPC" w:hAnsi="Prompt" w:cs="Prompt"/>
        </w:rPr>
      </w:pPr>
      <w:r>
        <mc:AlternateContent>
          <mc:Choice Requires="wps">
            <w:drawing>
              <wp:anchor distT="0" distB="0" distL="114300" distR="114300" simplePos="0" relativeHeight="251764224" behindDoc="0" locked="0" layoutInCell="1" hidden="0" allowOverlap="1" wp14:anchorId="50D46084" wp14:editId="216B8726">
                <wp:simplePos x="0" y="0"/>
                <wp:positionH relativeFrom="page">
                  <wp:align>right</wp:align>
                </wp:positionH>
                <wp:positionV relativeFrom="paragraph">
                  <wp:posOffset>123825</wp:posOffset>
                </wp:positionV>
                <wp:extent cx="7439025" cy="428625"/>
                <wp:effectExtent l="0" t="0" r="28575" b="28575"/>
                <wp:wrapNone/>
                <wp:docPr id="1919592499" name="สี่เหลี่ยมผืนผ้า 1919592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9025" cy="42862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AE01BA0" w14:textId="151D5E52" w:rsidR="009F5A00" w:rsidRPr="0082221E" w:rsidRDefault="009F5A00" w:rsidP="009F5A00">
                            <w:pPr>
                              <w:spacing w:line="275" w:lineRule="auto"/>
                              <w:textDirection w:val="btLr"/>
                              <w:rPr>
                                <w:rFonts w:ascii="Prompt" w:hAnsi="Prompt" w:cs="Prompt"/>
                                <w:bCs/>
                                <w:sz w:val="24"/>
                                <w:szCs w:val="24"/>
                              </w:rPr>
                            </w:pPr>
                            <w:r w:rsidRPr="0082221E">
                              <w:rPr>
                                <w:rFonts w:ascii="Prompt" w:eastAsia="Prompt SemiBold" w:hAnsi="Prompt" w:cs="Prompt"/>
                                <w:bCs/>
                                <w:color w:val="000000"/>
                                <w:sz w:val="28"/>
                                <w:szCs w:val="24"/>
                                <w:cs/>
                              </w:rPr>
                              <w:t>วันแรก          กรุงเทพฯ (สนามบินสุวรรณภูมิ)-ปักกิ่ง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D46084" id="สี่เหลี่ยมผืนผ้า 1919592499" o:spid="_x0000_s1026" style="position:absolute;left:0;text-align:left;margin-left:534.55pt;margin-top:9.75pt;width:585.75pt;height:33.75pt;z-index:251764224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AE01BA0" w14:textId="151D5E52" w:rsidR="009F5A00" w:rsidRPr="0082221E" w:rsidRDefault="009F5A00" w:rsidP="009F5A00">
                      <w:pPr>
                        <w:spacing w:line="275" w:lineRule="auto"/>
                        <w:textDirection w:val="btLr"/>
                        <w:rPr>
                          <w:rFonts w:ascii="Prompt" w:hAnsi="Prompt" w:cs="Prompt"/>
                          <w:bCs/>
                          <w:sz w:val="24"/>
                          <w:szCs w:val="24"/>
                        </w:rPr>
                      </w:pPr>
                      <w:r w:rsidRPr="0082221E">
                        <w:rPr>
                          <w:rFonts w:ascii="Prompt" w:eastAsia="Prompt SemiBold" w:hAnsi="Prompt" w:cs="Prompt"/>
                          <w:bCs/>
                          <w:color w:val="000000"/>
                          <w:sz w:val="28"/>
                          <w:szCs w:val="24"/>
                          <w:cs/>
                        </w:rPr>
                        <w:t>วันแรก          กรุงเทพฯ (สนามบินสุวรรณภูมิ)-ปักกิ่ง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cstheme="minorBidi"/>
          <w:cs/>
        </w:rPr>
        <w:br/>
      </w:r>
      <w:r>
        <w:rPr>
          <w:rFonts w:cstheme="minorBidi"/>
          <w:cs/>
        </w:rPr>
        <w:br/>
      </w:r>
      <w:r>
        <w:rPr>
          <w:rFonts w:cstheme="minorBidi"/>
          <w:cs/>
        </w:rPr>
        <w:br/>
      </w:r>
      <w:r>
        <w:rPr>
          <w:rFonts w:cstheme="minorBidi"/>
          <w:cs/>
        </w:rPr>
        <w:br/>
      </w:r>
      <w:r w:rsidR="00A870FB" w:rsidRPr="009F5A00">
        <w:rPr>
          <w:rFonts w:ascii="Prompt" w:eastAsia="DilleniaUPC" w:hAnsi="Prompt" w:cs="Prompt"/>
          <w:b/>
          <w:color w:val="0000CC"/>
        </w:rPr>
        <w:t xml:space="preserve">16.30 </w:t>
      </w:r>
      <w:r w:rsidR="00A870FB" w:rsidRPr="009F5A00">
        <w:rPr>
          <w:rFonts w:ascii="Prompt" w:eastAsia="DilleniaUPC" w:hAnsi="Prompt" w:cs="Prompt"/>
          <w:b/>
          <w:color w:val="0000CC"/>
        </w:rPr>
        <w:t>น.</w:t>
      </w:r>
      <w:r w:rsidR="00A870FB" w:rsidRPr="009F5A00">
        <w:rPr>
          <w:rFonts w:ascii="Prompt" w:eastAsia="DilleniaUPC" w:hAnsi="Prompt" w:cs="Prompt"/>
          <w:b/>
          <w:color w:val="0000CC"/>
        </w:rPr>
        <w:tab/>
      </w:r>
      <w:r w:rsidR="00A870FB" w:rsidRPr="009F5A00">
        <w:rPr>
          <w:rFonts w:ascii="Prompt" w:eastAsia="DilleniaUPC" w:hAnsi="Prompt" w:cs="Prompt"/>
        </w:rPr>
        <w:t>คณะพร้อมกันที่สนามบินสุวรรณภูมิ บริเวณชั้น 4 ผู้โดยสารขาออก</w:t>
      </w:r>
      <w:r w:rsidR="00A870FB" w:rsidRPr="009F5A00">
        <w:rPr>
          <w:rFonts w:ascii="Prompt" w:eastAsia="DilleniaUPC" w:hAnsi="Prompt" w:cs="Prompt"/>
        </w:rPr>
        <w:t xml:space="preserve">ระหว่างประเทศ เคาน์เตอร์เช็คอิน </w:t>
      </w:r>
    </w:p>
    <w:p w14:paraId="452BA815" w14:textId="1326B964" w:rsidR="000C01B7" w:rsidRPr="009F5A00" w:rsidRDefault="00A870FB" w:rsidP="00501F5C">
      <w:pPr>
        <w:widowControl/>
        <w:jc w:val="thaiDistribute"/>
        <w:rPr>
          <w:rFonts w:ascii="Prompt" w:eastAsia="DilleniaUPC" w:hAnsi="Prompt" w:cs="Prompt"/>
        </w:rPr>
      </w:pPr>
      <w:r w:rsidRPr="009F5A00">
        <w:rPr>
          <w:rFonts w:ascii="Prompt" w:eastAsia="DilleniaUPC" w:hAnsi="Prompt" w:cs="Prompt"/>
        </w:rPr>
        <w:t xml:space="preserve">สายการบิน </w:t>
      </w:r>
      <w:r w:rsidRPr="009F5A00">
        <w:rPr>
          <w:rFonts w:ascii="Prompt" w:eastAsia="DilleniaUPC" w:hAnsi="Prompt" w:cs="Prompt"/>
          <w:b/>
          <w:color w:val="FF0000"/>
        </w:rPr>
        <w:t>ไทยเวียตเจ็ทแอร์ (Thai Vietjet Air)</w:t>
      </w:r>
      <w:r w:rsidR="00501F5C">
        <w:rPr>
          <w:rFonts w:ascii="Prompt" w:eastAsia="DilleniaUPC" w:hAnsi="Prompt" w:cs="Prompt" w:hint="cs"/>
          <w:b/>
          <w:color w:val="FF0000"/>
          <w:cs/>
        </w:rPr>
        <w:t xml:space="preserve"> </w:t>
      </w:r>
      <w:r w:rsidRPr="009F5A00">
        <w:rPr>
          <w:rFonts w:ascii="Prompt" w:eastAsia="DilleniaUPC" w:hAnsi="Prompt" w:cs="Prompt"/>
        </w:rPr>
        <w:t>เจ้าหน้าที่ของบริษัทฯให้การต้อนรับและอำนวยความสะดวก</w:t>
      </w:r>
      <w:r w:rsidR="00501F5C">
        <w:rPr>
          <w:rFonts w:ascii="Prompt" w:eastAsia="DilleniaUPC" w:hAnsi="Prompt" w:cs="Prompt"/>
          <w:cs/>
        </w:rPr>
        <w:br/>
      </w:r>
      <w:r w:rsidRPr="009F5A00">
        <w:rPr>
          <w:rFonts w:ascii="Prompt" w:eastAsia="DilleniaUPC" w:hAnsi="Prompt" w:cs="Prompt"/>
        </w:rPr>
        <w:t>ในการเช็คอินรับบัตรโดยสาร</w:t>
      </w:r>
    </w:p>
    <w:p w14:paraId="452BA816" w14:textId="393BACF9" w:rsidR="000C01B7" w:rsidRPr="009F5A00" w:rsidRDefault="00A870FB" w:rsidP="009F5A00">
      <w:pPr>
        <w:widowControl/>
        <w:ind w:left="1440"/>
        <w:jc w:val="thaiDistribute"/>
        <w:rPr>
          <w:rFonts w:ascii="Prompt" w:eastAsia="DilleniaUPC" w:hAnsi="Prompt" w:cs="Prompt"/>
        </w:rPr>
      </w:pPr>
      <w:r w:rsidRPr="009F5A00">
        <w:rPr>
          <w:rFonts w:ascii="Prompt" w:eastAsia="DilleniaUPC" w:hAnsi="Prompt" w:cs="Prompt"/>
          <w:b/>
          <w:color w:val="FF0000"/>
        </w:rPr>
        <w:t>**</w:t>
      </w:r>
      <w:r w:rsidRPr="009F5A00">
        <w:rPr>
          <w:rFonts w:ascii="Prompt" w:eastAsia="DilleniaUPC" w:hAnsi="Prompt" w:cs="Prompt"/>
          <w:b/>
          <w:color w:val="FF0000"/>
        </w:rPr>
        <w:t xml:space="preserve">หมายเหตุ** </w:t>
      </w:r>
      <w:r w:rsidRPr="009F5A00">
        <w:rPr>
          <w:rFonts w:ascii="Prompt" w:eastAsia="DilleniaUPC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 w:rsidR="00501F5C">
        <w:rPr>
          <w:rFonts w:ascii="Prompt" w:eastAsia="DilleniaUPC" w:hAnsi="Prompt" w:cs="Prompt" w:hint="cs"/>
          <w:cs/>
        </w:rPr>
        <w:t xml:space="preserve"> </w:t>
      </w:r>
      <w:r w:rsidRPr="009F5A00">
        <w:rPr>
          <w:rFonts w:ascii="Prompt" w:eastAsia="DilleniaUPC" w:hAnsi="Prompt" w:cs="Prompt"/>
        </w:rPr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</w:t>
      </w:r>
      <w:r w:rsidR="00501F5C">
        <w:rPr>
          <w:rFonts w:ascii="Prompt" w:eastAsia="DilleniaUPC" w:hAnsi="Prompt" w:cs="Prompt" w:hint="cs"/>
          <w:cs/>
        </w:rPr>
        <w:t xml:space="preserve"> </w:t>
      </w:r>
      <w:r w:rsidRPr="009F5A00">
        <w:rPr>
          <w:rFonts w:ascii="Prompt" w:eastAsia="DilleniaUPC" w:hAnsi="Prompt" w:cs="Prompt"/>
        </w:rPr>
        <w:t>บริการเสริมโปรดติดต่อฝ่ายขาย</w:t>
      </w:r>
    </w:p>
    <w:p w14:paraId="452BA817" w14:textId="77777777" w:rsidR="000C01B7" w:rsidRPr="009F5A00" w:rsidRDefault="00A870FB" w:rsidP="009F5A00">
      <w:pPr>
        <w:widowControl/>
        <w:jc w:val="thaiDistribute"/>
        <w:rPr>
          <w:rFonts w:ascii="Prompt" w:eastAsia="DilleniaUPC" w:hAnsi="Prompt" w:cs="Prompt"/>
        </w:rPr>
      </w:pPr>
      <w:r w:rsidRPr="009F5A00">
        <w:rPr>
          <w:rFonts w:ascii="Prompt" w:eastAsia="DilleniaUPC" w:hAnsi="Prompt" w:cs="Prompt"/>
          <w:b/>
          <w:color w:val="0000CC"/>
        </w:rPr>
        <w:t xml:space="preserve">19.25 </w:t>
      </w:r>
      <w:r w:rsidRPr="009F5A00">
        <w:rPr>
          <w:rFonts w:ascii="Prompt" w:eastAsia="DilleniaUPC" w:hAnsi="Prompt" w:cs="Prompt"/>
          <w:b/>
          <w:color w:val="0000CC"/>
        </w:rPr>
        <w:t>น.</w:t>
      </w:r>
      <w:r w:rsidRPr="009F5A00">
        <w:rPr>
          <w:rFonts w:ascii="Prompt" w:eastAsia="DilleniaUPC" w:hAnsi="Prompt" w:cs="Prompt"/>
        </w:rPr>
        <w:tab/>
      </w:r>
      <w:r w:rsidRPr="009F5A00">
        <w:rPr>
          <w:rFonts w:ascii="Prompt" w:eastAsia="DilleniaUPC" w:hAnsi="Prompt" w:cs="Prompt"/>
        </w:rPr>
        <w:t>บินลัดฟ้าสู่</w:t>
      </w:r>
      <w:r w:rsidRPr="009F5A00">
        <w:rPr>
          <w:rFonts w:ascii="Prompt" w:eastAsia="DilleniaUPC" w:hAnsi="Prompt" w:cs="Prompt"/>
          <w:color w:val="FF0000"/>
        </w:rPr>
        <w:t xml:space="preserve"> </w:t>
      </w:r>
      <w:r w:rsidRPr="009F5A00">
        <w:rPr>
          <w:rFonts w:ascii="Prompt" w:eastAsia="DilleniaUPC" w:hAnsi="Prompt" w:cs="Prompt"/>
          <w:b/>
          <w:color w:val="FF0000"/>
        </w:rPr>
        <w:t>กรุงปักกิ่ง</w:t>
      </w:r>
      <w:r w:rsidRPr="009F5A00">
        <w:rPr>
          <w:rFonts w:ascii="Prompt" w:eastAsia="DilleniaUPC" w:hAnsi="Prompt" w:cs="Prompt"/>
          <w:b/>
          <w:color w:val="9900FF"/>
        </w:rPr>
        <w:t xml:space="preserve"> </w:t>
      </w:r>
      <w:r w:rsidRPr="009F5A00">
        <w:rPr>
          <w:rFonts w:ascii="Prompt" w:eastAsia="DilleniaUPC" w:hAnsi="Prompt" w:cs="Prompt"/>
        </w:rPr>
        <w:t>โดยสายการบิน</w:t>
      </w:r>
      <w:r w:rsidRPr="009F5A00">
        <w:rPr>
          <w:rFonts w:ascii="Prompt" w:eastAsia="DilleniaUPC" w:hAnsi="Prompt" w:cs="Prompt"/>
          <w:b/>
          <w:color w:val="FF0000"/>
        </w:rPr>
        <w:t xml:space="preserve"> </w:t>
      </w:r>
      <w:r w:rsidRPr="009F5A00">
        <w:rPr>
          <w:rFonts w:ascii="Prompt" w:eastAsia="DilleniaUPC" w:hAnsi="Prompt" w:cs="Prompt"/>
          <w:b/>
          <w:color w:val="FF0000"/>
        </w:rPr>
        <w:t xml:space="preserve">ไทยเวียตเจ็ทแอร์ (Thai Vietjet Air) </w:t>
      </w:r>
      <w:r w:rsidRPr="009F5A00">
        <w:rPr>
          <w:rFonts w:ascii="Prompt" w:eastAsia="DilleniaUPC" w:hAnsi="Prompt" w:cs="Prompt"/>
        </w:rPr>
        <w:t xml:space="preserve">เที่ยวบินที่ </w:t>
      </w:r>
      <w:r w:rsidRPr="009F5A00">
        <w:rPr>
          <w:rFonts w:ascii="Prompt" w:eastAsia="DilleniaUPC" w:hAnsi="Prompt" w:cs="Prompt"/>
          <w:b/>
          <w:color w:val="FF0000"/>
        </w:rPr>
        <w:t xml:space="preserve">VZ3718 </w:t>
      </w:r>
      <w:r w:rsidRPr="009F5A00">
        <w:rPr>
          <w:rFonts w:ascii="Prompt" w:eastAsia="DilleniaUPC" w:hAnsi="Prompt" w:cs="Prompt"/>
        </w:rPr>
        <w:t xml:space="preserve">ใช้เวลาเดินทาง 4 ชั่วโมง 35 นาที </w:t>
      </w:r>
      <w:r w:rsidRPr="009F5A00">
        <w:rPr>
          <w:rFonts w:ascii="Prompt" w:eastAsia="DilleniaUPC" w:hAnsi="Prompt" w:cs="Prompt"/>
          <w:b/>
          <w:color w:val="FF0000"/>
        </w:rPr>
        <w:t>ไม่รวมบริการอาหารและเครื่องดื่ม บนเครื่อง</w:t>
      </w:r>
    </w:p>
    <w:p w14:paraId="722BD3B8" w14:textId="6BFA170F" w:rsidR="00EC5B61" w:rsidRPr="00EC5B61" w:rsidRDefault="00501F5C" w:rsidP="009F5A00">
      <w:pPr>
        <w:widowControl/>
        <w:shd w:val="clear" w:color="auto" w:fill="FFFF00"/>
        <w:jc w:val="thaiDistribute"/>
        <w:rPr>
          <w:rFonts w:ascii="Prompt" w:eastAsia="DilleniaUPC" w:hAnsi="Prompt" w:cs="Prompt" w:hint="cs"/>
          <w:b/>
          <w:color w:val="FF0000"/>
          <w:highlight w:val="yellow"/>
        </w:rPr>
      </w:pPr>
      <w:r w:rsidRPr="009F5A00">
        <w:rPr>
          <w:rFonts w:ascii="Prompt" w:eastAsia="DilleniaUPC" w:hAnsi="Prompt" w:cs="Prompt"/>
          <w:b/>
          <w:color w:val="FF0000"/>
          <w:highlight w:val="yellow"/>
          <w:cs/>
        </w:rPr>
        <w:t>หมายเหตุ:</w:t>
      </w:r>
      <w:r w:rsidR="00A870FB" w:rsidRPr="009F5A00">
        <w:rPr>
          <w:rFonts w:ascii="Prompt" w:eastAsia="DilleniaUPC" w:hAnsi="Prompt" w:cs="Prompt"/>
          <w:b/>
          <w:color w:val="FF0000"/>
          <w:highlight w:val="yellow"/>
        </w:rPr>
        <w:t xml:space="preserve"> </w:t>
      </w:r>
      <w:r w:rsidR="00A870FB" w:rsidRPr="009F5A00">
        <w:rPr>
          <w:rFonts w:ascii="Prompt" w:eastAsia="DilleniaUPC" w:hAnsi="Prompt" w:cs="Prompt"/>
          <w:b/>
          <w:color w:val="FF0000"/>
          <w:highlight w:val="yellow"/>
        </w:rPr>
        <w:t>เคาน์เตอร์เช็คอินจะปิดบริการก่อนเวลาเครื่องออก 60 นาที และผู้โดยสารพร้อม ณ ประตูขึ้นเครื่อง</w:t>
      </w:r>
      <w:r>
        <w:rPr>
          <w:rFonts w:ascii="Prompt" w:eastAsia="DilleniaUPC" w:hAnsi="Prompt" w:cs="Prompt" w:hint="cs"/>
          <w:b/>
          <w:color w:val="FF0000"/>
          <w:highlight w:val="yellow"/>
          <w:cs/>
        </w:rPr>
        <w:t xml:space="preserve"> </w:t>
      </w:r>
      <w:r w:rsidR="00A870FB" w:rsidRPr="009F5A00">
        <w:rPr>
          <w:rFonts w:ascii="Prompt" w:eastAsia="DilleniaUPC" w:hAnsi="Prompt" w:cs="Prompt"/>
          <w:b/>
          <w:color w:val="FF0000"/>
          <w:highlight w:val="yellow"/>
        </w:rPr>
        <w:t>ก่อนเวลาเครื่องออก 30 นาที</w:t>
      </w:r>
    </w:p>
    <w:p w14:paraId="452BA819" w14:textId="09008604" w:rsidR="000C01B7" w:rsidRDefault="0082221E">
      <w:pPr>
        <w:widowControl/>
        <w:rPr>
          <w:rFonts w:ascii="DilleniaUPC" w:eastAsia="DilleniaUPC" w:hAnsi="DilleniaUPC" w:cs="DilleniaUPC"/>
          <w:color w:val="FF0000"/>
          <w:sz w:val="20"/>
          <w:szCs w:val="20"/>
          <w:highlight w:val="white"/>
        </w:rPr>
      </w:pPr>
      <w:r>
        <mc:AlternateContent>
          <mc:Choice Requires="wps">
            <w:drawing>
              <wp:anchor distT="0" distB="0" distL="114300" distR="114300" simplePos="0" relativeHeight="251770368" behindDoc="0" locked="0" layoutInCell="1" hidden="0" allowOverlap="1" wp14:anchorId="6809C23E" wp14:editId="74220FE8">
                <wp:simplePos x="0" y="0"/>
                <wp:positionH relativeFrom="page">
                  <wp:align>right</wp:align>
                </wp:positionH>
                <wp:positionV relativeFrom="paragraph">
                  <wp:posOffset>138430</wp:posOffset>
                </wp:positionV>
                <wp:extent cx="7439025" cy="666750"/>
                <wp:effectExtent l="0" t="0" r="28575" b="19050"/>
                <wp:wrapNone/>
                <wp:docPr id="996320581" name="สี่เหลี่ยมผืนผ้า 9963205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9025" cy="6667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09B545E" w14:textId="6A713527" w:rsidR="00EC5B61" w:rsidRPr="00352F7A" w:rsidRDefault="00EC5B61" w:rsidP="00EC5B61">
                            <w:pPr>
                              <w:spacing w:line="275" w:lineRule="auto"/>
                              <w:textDirection w:val="btLr"/>
                              <w:rPr>
                                <w:rFonts w:ascii="Prompt" w:hAnsi="Prompt" w:cs="Prompt"/>
                                <w:sz w:val="24"/>
                                <w:szCs w:val="24"/>
                              </w:rPr>
                            </w:pPr>
                            <w:r w:rsidRPr="00352F7A">
                              <w:rPr>
                                <w:rFonts w:ascii="Prompt" w:eastAsia="Prompt SemiBold" w:hAnsi="Prompt" w:cs="Prompt"/>
                                <w:b/>
                                <w:color w:val="000000"/>
                                <w:sz w:val="24"/>
                                <w:szCs w:val="24"/>
                              </w:rPr>
                              <w:t>วันที่สอง      สนามบินปักกิ่งต้าชิง - จัตุรัสเทียนอันเหมิน - พระราชวังกู้กง - -หอฟ้าเทียนถาน - หวังฝูจิ่ง  - เมืองโบราณใต้ดิน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09C23E" id="สี่เหลี่ยมผืนผ้า 996320581" o:spid="_x0000_s1027" style="position:absolute;margin-left:534.55pt;margin-top:10.9pt;width:585.75pt;height:52.5pt;z-index:251770368;visibility:visible;mso-wrap-style:square;mso-height-percent:0;mso-wrap-distance-left:9pt;mso-wrap-distance-top:0;mso-wrap-distance-right:9pt;mso-wrap-distance-bottom:0;mso-position-horizontal:right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09B545E" w14:textId="6A713527" w:rsidR="00EC5B61" w:rsidRPr="00352F7A" w:rsidRDefault="00EC5B61" w:rsidP="00EC5B61">
                      <w:pPr>
                        <w:spacing w:line="275" w:lineRule="auto"/>
                        <w:textDirection w:val="btLr"/>
                        <w:rPr>
                          <w:rFonts w:ascii="Prompt" w:hAnsi="Prompt" w:cs="Prompt"/>
                          <w:sz w:val="24"/>
                          <w:szCs w:val="24"/>
                        </w:rPr>
                      </w:pPr>
                      <w:r w:rsidRPr="00352F7A">
                        <w:rPr>
                          <w:rFonts w:ascii="Prompt" w:eastAsia="Prompt SemiBold" w:hAnsi="Prompt" w:cs="Prompt"/>
                          <w:b/>
                          <w:color w:val="000000"/>
                          <w:sz w:val="24"/>
                          <w:szCs w:val="24"/>
                        </w:rPr>
                        <w:t>วันที่สอง      สนามบินปักกิ่งต้าชิง - จัตุรัสเทียนอันเหมิน - พระราชวังกู้กง - -หอฟ้าเทียนถาน - หวังฝูจิ่ง  - เมืองโบราณใต้ดิน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43EA2FD" w14:textId="4ABF21A5" w:rsidR="00EC5B61" w:rsidRDefault="00EC5B61">
      <w:pPr>
        <w:widowControl/>
        <w:rPr>
          <w:rFonts w:ascii="DilleniaUPC" w:eastAsia="DilleniaUPC" w:hAnsi="DilleniaUPC" w:cs="DilleniaUPC"/>
          <w:color w:val="FF0000"/>
          <w:sz w:val="20"/>
          <w:szCs w:val="20"/>
          <w:highlight w:val="white"/>
        </w:rPr>
      </w:pPr>
    </w:p>
    <w:p w14:paraId="5545A086" w14:textId="273B7E6C" w:rsidR="0082221E" w:rsidRDefault="0082221E">
      <w:pPr>
        <w:widowControl/>
        <w:rPr>
          <w:rFonts w:ascii="DilleniaUPC" w:eastAsia="DilleniaUPC" w:hAnsi="DilleniaUPC" w:cs="DilleniaUPC"/>
          <w:color w:val="FF0000"/>
          <w:sz w:val="20"/>
          <w:szCs w:val="20"/>
          <w:highlight w:val="white"/>
        </w:rPr>
      </w:pPr>
    </w:p>
    <w:p w14:paraId="13080392" w14:textId="0A3E19FD" w:rsidR="0082221E" w:rsidRDefault="0082221E">
      <w:pPr>
        <w:widowControl/>
        <w:rPr>
          <w:rFonts w:ascii="DilleniaUPC" w:eastAsia="DilleniaUPC" w:hAnsi="DilleniaUPC" w:cs="DilleniaUPC" w:hint="cs"/>
          <w:color w:val="FF0000"/>
          <w:sz w:val="20"/>
          <w:szCs w:val="20"/>
          <w:highlight w:val="white"/>
        </w:rPr>
      </w:pPr>
    </w:p>
    <w:p w14:paraId="33EC7C19" w14:textId="7401ED7B" w:rsidR="00EC5B61" w:rsidRDefault="00EC5B61">
      <w:pPr>
        <w:widowControl/>
        <w:rPr>
          <w:rFonts w:ascii="DilleniaUPC" w:eastAsia="DilleniaUPC" w:hAnsi="DilleniaUPC" w:cs="DilleniaUPC"/>
          <w:color w:val="FF0000"/>
          <w:sz w:val="20"/>
          <w:szCs w:val="20"/>
          <w:highlight w:val="white"/>
        </w:rPr>
      </w:pPr>
    </w:p>
    <w:p w14:paraId="46DE44F5" w14:textId="30E200AD" w:rsidR="00EC5B61" w:rsidRDefault="00EC5B61">
      <w:pPr>
        <w:widowControl/>
        <w:rPr>
          <w:rFonts w:ascii="DilleniaUPC" w:eastAsia="DilleniaUPC" w:hAnsi="DilleniaUPC" w:cs="DilleniaUPC" w:hint="cs"/>
          <w:color w:val="FF0000"/>
          <w:sz w:val="20"/>
          <w:szCs w:val="20"/>
          <w:highlight w:val="white"/>
        </w:rPr>
      </w:pPr>
    </w:p>
    <w:p w14:paraId="452BA81C" w14:textId="5DCD984D" w:rsidR="000C01B7" w:rsidRPr="0082221E" w:rsidRDefault="00A870FB" w:rsidP="0082221E">
      <w:pPr>
        <w:widowControl/>
        <w:jc w:val="thaiDistribute"/>
        <w:rPr>
          <w:rFonts w:ascii="Prompt" w:eastAsia="DilleniaUPC" w:hAnsi="Prompt" w:cs="Prompt"/>
        </w:rPr>
      </w:pPr>
      <w:r w:rsidRPr="0082221E">
        <w:rPr>
          <w:rFonts w:ascii="Prompt" w:eastAsia="DilleniaUPC" w:hAnsi="Prompt" w:cs="Prompt"/>
          <w:b/>
          <w:color w:val="0000CC"/>
        </w:rPr>
        <w:t xml:space="preserve">01.00 </w:t>
      </w:r>
      <w:r w:rsidRPr="0082221E">
        <w:rPr>
          <w:rFonts w:ascii="Prompt" w:eastAsia="DilleniaUPC" w:hAnsi="Prompt" w:cs="Prompt"/>
          <w:b/>
          <w:color w:val="0000CC"/>
        </w:rPr>
        <w:t>น.</w:t>
      </w:r>
      <w:r w:rsidRPr="0082221E">
        <w:rPr>
          <w:rFonts w:ascii="Prompt" w:eastAsia="DilleniaUPC" w:hAnsi="Prompt" w:cs="Prompt"/>
          <w:b/>
          <w:color w:val="0000CC"/>
        </w:rPr>
        <w:tab/>
      </w:r>
      <w:r w:rsidRPr="0082221E">
        <w:rPr>
          <w:rFonts w:ascii="Prompt" w:eastAsia="DilleniaUPC" w:hAnsi="Prompt" w:cs="Prompt"/>
        </w:rPr>
        <w:t>เดินทางถึงสนามบิน</w:t>
      </w:r>
      <w:r w:rsidRPr="0082221E">
        <w:rPr>
          <w:rFonts w:ascii="Prompt" w:eastAsia="DilleniaUPC" w:hAnsi="Prompt" w:cs="Prompt"/>
          <w:b/>
          <w:color w:val="FF0000"/>
        </w:rPr>
        <w:t xml:space="preserve"> </w:t>
      </w:r>
      <w:r w:rsidRPr="0082221E">
        <w:rPr>
          <w:rFonts w:ascii="Prompt" w:eastAsia="DilleniaUPC" w:hAnsi="Prompt" w:cs="Prompt"/>
          <w:b/>
          <w:color w:val="FF0000"/>
          <w:highlight w:val="white"/>
        </w:rPr>
        <w:t>ท่าอากาศยานนานาชาติปักกิ่งต้าชิง</w:t>
      </w:r>
      <w:r w:rsidRPr="0082221E">
        <w:rPr>
          <w:rFonts w:ascii="Prompt" w:eastAsia="DilleniaUPC" w:hAnsi="Prompt" w:cs="Prompt"/>
          <w:b/>
          <w:color w:val="FF0000"/>
        </w:rPr>
        <w:t xml:space="preserve"> </w:t>
      </w:r>
      <w:r w:rsidRPr="0082221E">
        <w:rPr>
          <w:rFonts w:ascii="Prompt" w:eastAsia="DilleniaUPC" w:hAnsi="Prompt" w:cs="Prompt"/>
          <w:b/>
        </w:rPr>
        <w:t>(</w:t>
      </w:r>
      <w:r w:rsidRPr="0082221E">
        <w:rPr>
          <w:rFonts w:ascii="Prompt" w:eastAsia="DilleniaUPC" w:hAnsi="Prompt" w:cs="Prompt"/>
          <w:b/>
        </w:rPr>
        <w:t>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 w:rsidRPr="0082221E">
        <w:rPr>
          <w:rFonts w:ascii="Prompt" w:eastAsia="DilleniaUPC" w:hAnsi="Prompt" w:cs="Prompt"/>
        </w:rPr>
        <w:t xml:space="preserve"> </w:t>
      </w:r>
      <w:r w:rsidRPr="0082221E">
        <w:rPr>
          <w:rFonts w:ascii="Prompt" w:eastAsia="DilleniaUPC" w:hAnsi="Prompt" w:cs="Prompt"/>
          <w:b/>
        </w:rPr>
        <w:t>หลังผ่านพิธีการตรวจคนเข้าเมือง</w:t>
      </w:r>
      <w:r w:rsidRPr="0082221E">
        <w:rPr>
          <w:rFonts w:ascii="Prompt" w:eastAsia="DilleniaUPC" w:hAnsi="Prompt" w:cs="Prompt"/>
        </w:rPr>
        <w:t xml:space="preserve">  </w:t>
      </w:r>
      <w:r w:rsidRPr="0082221E">
        <w:rPr>
          <w:rFonts w:ascii="Prompt" w:eastAsia="DilleniaUPC" w:hAnsi="Prompt" w:cs="Prompt"/>
        </w:rPr>
        <w:t>จากนั้นนำท่านเข้าสู่โรงแรมที่พักให้ท่านได้พักผ่อนตามอัธยาศัย</w:t>
      </w:r>
    </w:p>
    <w:p w14:paraId="452BA81D" w14:textId="77777777" w:rsidR="000C01B7" w:rsidRPr="0082221E" w:rsidRDefault="00A870FB" w:rsidP="0082221E">
      <w:pPr>
        <w:widowControl/>
        <w:jc w:val="thaiDistribute"/>
        <w:rPr>
          <w:rFonts w:ascii="Prompt" w:eastAsia="DilleniaUPC" w:hAnsi="Prompt" w:cs="Prompt"/>
          <w:b/>
          <w:color w:val="0000FF"/>
        </w:rPr>
      </w:pPr>
      <w:r w:rsidRPr="0082221E">
        <w:rPr>
          <w:rFonts w:ascii="Prompt" w:eastAsia="DilleniaUPC" w:hAnsi="Prompt" w:cs="Prompt"/>
          <w:b/>
          <w:color w:val="0000CC"/>
        </w:rPr>
        <w:t>ที่พัก</w:t>
      </w:r>
      <w:r w:rsidRPr="0082221E">
        <w:rPr>
          <w:rFonts w:ascii="Prompt" w:eastAsia="DilleniaUPC" w:hAnsi="Prompt" w:cs="Prompt"/>
        </w:rPr>
        <w:tab/>
      </w:r>
      <w:r w:rsidRPr="0082221E">
        <w:rPr>
          <w:rFonts w:ascii="Prompt" w:eastAsia="DilleniaUPC" w:hAnsi="Prompt" w:cs="Prompt"/>
        </w:rPr>
        <w:tab/>
      </w:r>
      <w:r w:rsidRPr="0082221E">
        <w:rPr>
          <w:rFonts w:ascii="Prompt" w:eastAsia="DilleniaUPC" w:hAnsi="Prompt" w:cs="Prompt"/>
          <w:b/>
          <w:color w:val="0000FF"/>
        </w:rPr>
        <w:t xml:space="preserve">HOLIDAY INN EXPRESS HOTEL </w:t>
      </w:r>
      <w:r w:rsidRPr="0082221E">
        <w:rPr>
          <w:rFonts w:ascii="Prompt" w:eastAsia="DilleniaUPC" w:hAnsi="Prompt" w:cs="Prompt"/>
          <w:b/>
          <w:color w:val="0000FF"/>
        </w:rPr>
        <w:t>ระดับ</w:t>
      </w:r>
      <w:r w:rsidRPr="0082221E">
        <w:rPr>
          <w:rFonts w:ascii="Prompt" w:eastAsia="DilleniaUPC" w:hAnsi="Prompt" w:cs="Prompt"/>
          <w:color w:val="0000FF"/>
        </w:rPr>
        <w:t xml:space="preserve"> </w:t>
      </w:r>
      <w:r w:rsidRPr="0082221E">
        <w:rPr>
          <w:rFonts w:ascii="Prompt" w:eastAsia="DilleniaUPC" w:hAnsi="Prompt" w:cs="Prompt"/>
          <w:b/>
          <w:color w:val="0000FF"/>
        </w:rPr>
        <w:t xml:space="preserve">4* </w:t>
      </w:r>
      <w:r w:rsidRPr="0082221E">
        <w:rPr>
          <w:rFonts w:ascii="Prompt" w:eastAsia="DilleniaUPC" w:hAnsi="Prompt" w:cs="Prompt"/>
          <w:b/>
          <w:color w:val="0000FF"/>
        </w:rPr>
        <w:t>หรือเทียบเท่า</w:t>
      </w:r>
    </w:p>
    <w:p w14:paraId="452BA81E" w14:textId="77777777" w:rsidR="000C01B7" w:rsidRPr="0082221E" w:rsidRDefault="00A870FB" w:rsidP="0082221E">
      <w:pPr>
        <w:widowControl/>
        <w:jc w:val="thaiDistribute"/>
        <w:rPr>
          <w:rFonts w:ascii="Prompt" w:eastAsia="DilleniaUPC" w:hAnsi="Prompt" w:cs="Prompt"/>
        </w:rPr>
      </w:pPr>
      <w:r w:rsidRPr="0082221E">
        <w:rPr>
          <w:rFonts w:ascii="Prompt" w:eastAsia="DilleniaUPC" w:hAnsi="Prompt" w:cs="Prompt"/>
          <w:b/>
          <w:color w:val="0000FF"/>
        </w:rPr>
        <w:t>เช้า</w:t>
      </w:r>
      <w:r w:rsidRPr="0082221E">
        <w:rPr>
          <w:rFonts w:ascii="Prompt" w:eastAsia="DilleniaUPC" w:hAnsi="Prompt" w:cs="Prompt"/>
          <w:b/>
          <w:color w:val="FF0000"/>
        </w:rPr>
        <w:tab/>
      </w:r>
      <w:r w:rsidRPr="0082221E">
        <w:rPr>
          <w:rFonts w:ascii="Prompt" w:eastAsia="DilleniaUPC" w:hAnsi="Prompt" w:cs="Prompt"/>
          <w:b/>
          <w:color w:val="FF0000"/>
        </w:rPr>
        <w:tab/>
      </w:r>
      <w:r w:rsidRPr="0082221E">
        <w:rPr>
          <w:rFonts w:ascii="Prompt" w:eastAsia="DilleniaUPC" w:hAnsi="Prompt" w:cs="Prompt"/>
          <w:b/>
          <w:color w:val="0000FF"/>
        </w:rPr>
        <w:t>บริการอาหารเช้า ณ ห้องอาหารของโรงแรม</w:t>
      </w:r>
    </w:p>
    <w:p w14:paraId="4342D499" w14:textId="77777777" w:rsidR="0082221E" w:rsidRDefault="00A870FB" w:rsidP="0082221E">
      <w:pPr>
        <w:widowControl/>
        <w:ind w:firstLine="1418"/>
        <w:jc w:val="thaiDistribute"/>
        <w:rPr>
          <w:rFonts w:ascii="Prompt" w:eastAsia="DilleniaUPC" w:hAnsi="Prompt" w:cs="Prompt"/>
        </w:rPr>
      </w:pPr>
      <w:r w:rsidRPr="0082221E">
        <w:rPr>
          <w:rFonts w:ascii="Prompt" w:eastAsia="DilleniaUPC" w:hAnsi="Prompt" w:cs="Prompt"/>
        </w:rPr>
        <w:t>นำท่านเดินทางเข้าสู่ตัวเมืองปักกิ่ง มหานครแห่งนี้มีฐานะเป็นเมืองหลวงของสาธารณรัฐประชาชนจีน มีชื่อย่อว่า จิง ตั้งอยู่ที่ภาคตะวันตกเฉียงเหนือของที่ราบหวาเป่ย ชื่อเดิมคือ จี่ สมัยชุนชิวจ้านกั๋วเป็นเมืองหลวง</w:t>
      </w:r>
      <w:r w:rsidR="0082221E">
        <w:rPr>
          <w:rFonts w:ascii="Prompt" w:eastAsia="DilleniaUPC" w:hAnsi="Prompt" w:cs="Prompt" w:hint="cs"/>
          <w:cs/>
        </w:rPr>
        <w:t xml:space="preserve"> </w:t>
      </w:r>
      <w:r w:rsidRPr="0082221E">
        <w:rPr>
          <w:rFonts w:ascii="Prompt" w:eastAsia="DilleniaUPC" w:hAnsi="Prompt" w:cs="Prompt"/>
        </w:rPr>
        <w:t>ของแคว้นยัน สมัยราชวงศ์เหลียวเป็นเมืองหลวงรอง ชิ้อยันจิง เป็นเมืองหลวงของจีนตั้งแต่สมัยราชวงศ์จิน หยวน หมิง ชิงจนถึงสาธารณรัฐจีนเคยใช้ชื่อจงตู ต้าตู เป่ยผิงและเป่ยจิง เริ่มตั้งเป็นเมืองตั้งแต่ปี 1928 จนถึงปัจจุบัน แบ่งเป็น 16 เขต และ 2 อำเภอ เป็นนครที่ขึ้นตรงต่อส่วนกลาง พื้นที่ทั่วนครเป่ยจิงมีถึง 16,800 ตารางกิโลเมตร นครปักกิ่งเป็นศูนย์การเมืองวัฒนธรรม การศึกษา ปักกิ่งเป็นเขตการปกครองพิเศษแบบมหานคร 1 ใน 4 แห่งของจีน ซึ่งมีฐานะเทียบเท่ากับมณฑล หลังจากปักกิ่งได้รับการจัดตั้งเป็นเมืองหลวงของสาธารณรัฐประชาชนจีน</w:t>
      </w:r>
      <w:r w:rsidRPr="0082221E">
        <w:rPr>
          <w:rFonts w:ascii="Prompt" w:eastAsia="DilleniaUPC" w:hAnsi="Prompt" w:cs="Prompt"/>
        </w:rPr>
        <w:t xml:space="preserve">ในปี 1949 โดยเฉพาะหลังจากสมัย 80 ศตวรรษที่ 20 เมืองปักกิ่งได้พัฒนาอย่างรวดเร็วมีการเปลี่ยนแปลงเกิดขึ้นทุกนาที </w:t>
      </w:r>
    </w:p>
    <w:p w14:paraId="1871F91C" w14:textId="77777777" w:rsidR="0082221E" w:rsidRDefault="0082221E" w:rsidP="0082221E">
      <w:pPr>
        <w:widowControl/>
        <w:ind w:firstLine="1418"/>
        <w:jc w:val="thaiDistribute"/>
        <w:rPr>
          <w:rFonts w:ascii="Prompt" w:eastAsia="DilleniaUPC" w:hAnsi="Prompt" w:cs="Prompt"/>
        </w:rPr>
      </w:pPr>
    </w:p>
    <w:p w14:paraId="12EB3DB3" w14:textId="77777777" w:rsidR="0082221E" w:rsidRDefault="0082221E" w:rsidP="0082221E">
      <w:pPr>
        <w:widowControl/>
        <w:ind w:firstLine="1418"/>
        <w:jc w:val="thaiDistribute"/>
        <w:rPr>
          <w:rFonts w:ascii="Prompt" w:eastAsia="DilleniaUPC" w:hAnsi="Prompt" w:cs="Prompt"/>
        </w:rPr>
      </w:pPr>
    </w:p>
    <w:p w14:paraId="61356CDC" w14:textId="77777777" w:rsidR="0082221E" w:rsidRDefault="0082221E" w:rsidP="0082221E">
      <w:pPr>
        <w:widowControl/>
        <w:ind w:firstLine="1418"/>
        <w:jc w:val="thaiDistribute"/>
        <w:rPr>
          <w:rFonts w:ascii="Prompt" w:eastAsia="DilleniaUPC" w:hAnsi="Prompt" w:cs="Prompt"/>
        </w:rPr>
      </w:pPr>
    </w:p>
    <w:p w14:paraId="222924FE" w14:textId="77777777" w:rsidR="0082221E" w:rsidRDefault="0082221E" w:rsidP="0082221E">
      <w:pPr>
        <w:widowControl/>
        <w:ind w:firstLine="1418"/>
        <w:jc w:val="thaiDistribute"/>
        <w:rPr>
          <w:rFonts w:ascii="Prompt" w:eastAsia="DilleniaUPC" w:hAnsi="Prompt" w:cs="Prompt"/>
        </w:rPr>
      </w:pPr>
    </w:p>
    <w:p w14:paraId="452BA81F" w14:textId="755999FF" w:rsidR="000C01B7" w:rsidRDefault="007A7E17" w:rsidP="0043495A">
      <w:pPr>
        <w:widowControl/>
        <w:ind w:firstLine="1418"/>
        <w:jc w:val="thaiDistribute"/>
        <w:rPr>
          <w:rFonts w:ascii="Prompt" w:eastAsia="DilleniaUPC" w:hAnsi="Prompt" w:cs="Prompt"/>
        </w:rPr>
      </w:pPr>
      <w:r w:rsidRPr="0082221E">
        <w:rPr>
          <w:rFonts w:ascii="Prompt" w:hAnsi="Prompt" w:cs="Prompt"/>
        </w:rPr>
        <w:drawing>
          <wp:anchor distT="0" distB="0" distL="0" distR="0" simplePos="0" relativeHeight="251527680" behindDoc="0" locked="0" layoutInCell="1" hidden="0" allowOverlap="1" wp14:anchorId="452BA8C2" wp14:editId="6F8DCD98">
            <wp:simplePos x="0" y="0"/>
            <wp:positionH relativeFrom="column">
              <wp:posOffset>3171190</wp:posOffset>
            </wp:positionH>
            <wp:positionV relativeFrom="paragraph">
              <wp:posOffset>2221865</wp:posOffset>
            </wp:positionV>
            <wp:extent cx="3857625" cy="2181225"/>
            <wp:effectExtent l="0" t="0" r="9525" b="9525"/>
            <wp:wrapSquare wrapText="bothSides" distT="0" distB="0" distL="0" distR="0"/>
            <wp:docPr id="1885073674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2"/>
                    <a:srcRect b="4352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2181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221E">
        <w:rPr>
          <w:rFonts w:ascii="Prompt" w:hAnsi="Prompt" w:cs="Prompt"/>
        </w:rPr>
        <w:drawing>
          <wp:anchor distT="0" distB="0" distL="0" distR="0" simplePos="0" relativeHeight="251551232" behindDoc="0" locked="0" layoutInCell="1" hidden="0" allowOverlap="1" wp14:anchorId="452BA8C4" wp14:editId="38CB907C">
            <wp:simplePos x="0" y="0"/>
            <wp:positionH relativeFrom="margin">
              <wp:posOffset>-361950</wp:posOffset>
            </wp:positionH>
            <wp:positionV relativeFrom="paragraph">
              <wp:posOffset>2221865</wp:posOffset>
            </wp:positionV>
            <wp:extent cx="3829050" cy="2181225"/>
            <wp:effectExtent l="0" t="0" r="0" b="9525"/>
            <wp:wrapSquare wrapText="bothSides" distT="0" distB="0" distL="0" distR="0"/>
            <wp:docPr id="1885073673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3"/>
                    <a:srcRect l="3846" t="4824" b="14861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181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221E">
        <w:rPr>
          <w:rFonts w:ascii="Prompt" w:eastAsia="DilleniaUPC" w:hAnsi="Prompt" w:cs="Prompt"/>
          <w:cs/>
        </w:rPr>
        <w:br/>
      </w:r>
      <w:r w:rsidR="00A870FB" w:rsidRPr="0082221E">
        <w:rPr>
          <w:rFonts w:ascii="Prompt" w:eastAsia="DilleniaUPC" w:hAnsi="Prompt" w:cs="Prompt"/>
        </w:rPr>
        <w:t xml:space="preserve">ปัจจุบันนี้ปักกิ่งมีถนนที่สลับตึกสูงๆ โดยไม่เพียงแต่รักษาสภาพเมืองโบราณแต่ยังแสดงถึงสภาพเมืองที่ทันสมัย นำท่านเดินทางไปยัง </w:t>
      </w:r>
      <w:r w:rsidR="00A870FB" w:rsidRPr="0082221E">
        <w:rPr>
          <w:rFonts w:ascii="Prompt" w:eastAsia="DilleniaUPC" w:hAnsi="Prompt" w:cs="Prompt"/>
          <w:b/>
          <w:color w:val="FF0000"/>
        </w:rPr>
        <w:t>จัตุรัสเทียนอันเหมิน</w:t>
      </w:r>
      <w:r w:rsidR="00A870FB" w:rsidRPr="0082221E">
        <w:rPr>
          <w:rFonts w:ascii="Prompt" w:eastAsia="DilleniaUPC" w:hAnsi="Prompt" w:cs="Prompt"/>
        </w:rPr>
        <w:t xml:space="preserve"> </w:t>
      </w:r>
      <w:r w:rsidR="00A870FB" w:rsidRPr="0082221E">
        <w:rPr>
          <w:rFonts w:ascii="Prompt" w:eastAsia="DilleniaUPC" w:hAnsi="Prompt" w:cs="Prompt"/>
        </w:rPr>
        <w:t>เทียนอันเหมินเป็นจัตุรัสที่มีขนาดใหญ่ที่สุดในโลก จัตุรัสเทียนอันเหมิน ตั้งอยู่ใจกลางกรุงปักกิ่ง ความยาวตั้งแต่ทิศเหนือจรดทิศใต้ 880 เมตร ทิศตะวันออกจรดทิศตะวันตก 500 เมตร พื้นที่ทั้งสิ้น 440,000 ตารางเมตร สามารถจุประชากรได้ถึง 1,000,000 คน ปัจจุบันจัตุรัสเทียนอันเหมิน</w:t>
      </w:r>
      <w:r w:rsidR="00A870FB" w:rsidRPr="0082221E">
        <w:rPr>
          <w:rFonts w:ascii="Prompt" w:eastAsia="DilleniaUPC" w:hAnsi="Prompt" w:cs="Prompt"/>
        </w:rPr>
        <w:t>นับเป็นจัตุรัส</w:t>
      </w:r>
      <w:r w:rsidR="0082221E">
        <w:rPr>
          <w:rFonts w:ascii="Prompt" w:eastAsia="DilleniaUPC" w:hAnsi="Prompt" w:cs="Prompt" w:hint="cs"/>
          <w:cs/>
        </w:rPr>
        <w:t xml:space="preserve"> </w:t>
      </w:r>
      <w:r w:rsidR="00A870FB" w:rsidRPr="0082221E">
        <w:rPr>
          <w:rFonts w:ascii="Prompt" w:eastAsia="DilleniaUPC" w:hAnsi="Prompt" w:cs="Prompt"/>
        </w:rPr>
        <w:t>ใจกลางเมืองที่ใหญ่ที่สุดในโลก ล้อมรอบด้วยสถาปัตยกรรมที่มีความสำคัญ ได้แก่ หอประตูเทียนอันเหมินที่ตั้ง</w:t>
      </w:r>
      <w:r w:rsidR="0043495A">
        <w:rPr>
          <w:rFonts w:ascii="Prompt" w:eastAsia="DilleniaUPC" w:hAnsi="Prompt" w:cs="Prompt"/>
          <w:cs/>
        </w:rPr>
        <w:br/>
      </w:r>
      <w:r w:rsidR="00A870FB" w:rsidRPr="0082221E">
        <w:rPr>
          <w:rFonts w:ascii="Prompt" w:eastAsia="DilleniaUPC" w:hAnsi="Prompt" w:cs="Prompt"/>
        </w:rPr>
        <w:t>อยู่ทางทิศเหนือ</w:t>
      </w:r>
      <w:r w:rsidR="00A870FB" w:rsidRPr="0082221E">
        <w:rPr>
          <w:rFonts w:ascii="Prompt" w:eastAsia="DilleniaUPC" w:hAnsi="Prompt" w:cs="Prompt"/>
        </w:rPr>
        <w:t>สุด</w:t>
      </w:r>
      <w:r w:rsidR="00A870FB" w:rsidRPr="0082221E">
        <w:rPr>
          <w:rFonts w:ascii="Prompt" w:eastAsia="DilleniaUPC" w:hAnsi="Prompt" w:cs="Prompt"/>
        </w:rPr>
        <w:t>ของจัตุรัส ธงแดงดาว 5 ดวงผืนใหญ่โบกสะบัดอยู่เหนือเสาธงกลางจัตุรัส</w:t>
      </w:r>
      <w:r w:rsidR="00A870FB" w:rsidRPr="0082221E">
        <w:rPr>
          <w:rFonts w:ascii="Prompt" w:eastAsia="DilleniaUPC" w:hAnsi="Prompt" w:cs="Prompt"/>
        </w:rPr>
        <w:t>อนุสาวรีย์</w:t>
      </w:r>
      <w:r w:rsidR="0043495A">
        <w:rPr>
          <w:rFonts w:ascii="Prompt" w:eastAsia="DilleniaUPC" w:hAnsi="Prompt" w:cs="Prompt"/>
          <w:cs/>
        </w:rPr>
        <w:br/>
      </w:r>
      <w:r w:rsidR="00A870FB" w:rsidRPr="0082221E">
        <w:rPr>
          <w:rFonts w:ascii="Prompt" w:eastAsia="DilleniaUPC" w:hAnsi="Prompt" w:cs="Prompt"/>
        </w:rPr>
        <w:t>วีรชนใจกลางจัตุรัส</w:t>
      </w:r>
      <w:r w:rsidR="0043495A">
        <w:rPr>
          <w:rFonts w:ascii="Prompt" w:eastAsia="DilleniaUPC" w:hAnsi="Prompt" w:cs="Prompt" w:hint="cs"/>
          <w:cs/>
        </w:rPr>
        <w:t xml:space="preserve"> </w:t>
      </w:r>
      <w:r w:rsidR="00A870FB" w:rsidRPr="0082221E">
        <w:rPr>
          <w:rFonts w:ascii="Prompt" w:eastAsia="DilleniaUPC" w:hAnsi="Prompt" w:cs="Prompt"/>
        </w:rPr>
        <w:t>มหาศาลาประชาคมด้านทิศตะวันตกของจัตุรัส ตลอดจนพิพิธภัณฑ์การปฏิวัติแห่งชาติ</w:t>
      </w:r>
      <w:r w:rsidR="0043495A">
        <w:rPr>
          <w:rFonts w:ascii="Prompt" w:eastAsia="DilleniaUPC" w:hAnsi="Prompt" w:cs="Prompt" w:hint="cs"/>
          <w:cs/>
        </w:rPr>
        <w:t xml:space="preserve"> </w:t>
      </w:r>
      <w:r w:rsidR="00A870FB" w:rsidRPr="0082221E">
        <w:rPr>
          <w:rFonts w:ascii="Prompt" w:eastAsia="DilleniaUPC" w:hAnsi="Prompt" w:cs="Prompt"/>
        </w:rPr>
        <w:t>และพิพิธภัณฑ์ประวัติศาสตร์ชาติจีนทางฝั่งตะวันออก นอกจากนี้ทางด้านทิศใต้ยังมีหอรำลึก</w:t>
      </w:r>
      <w:r w:rsidR="00A870FB" w:rsidRPr="0082221E">
        <w:rPr>
          <w:rFonts w:ascii="Prompt" w:eastAsia="DilleniaUPC" w:hAnsi="Prompt" w:cs="Prompt"/>
        </w:rPr>
        <w:t>ท่านประธานเหมา</w:t>
      </w:r>
      <w:r w:rsidR="0043495A">
        <w:rPr>
          <w:rFonts w:ascii="Prompt" w:eastAsia="DilleniaUPC" w:hAnsi="Prompt" w:cs="Prompt" w:hint="cs"/>
          <w:cs/>
        </w:rPr>
        <w:t xml:space="preserve"> </w:t>
      </w:r>
      <w:r w:rsidR="00A870FB" w:rsidRPr="0082221E">
        <w:rPr>
          <w:rFonts w:ascii="Prompt" w:eastAsia="DilleniaUPC" w:hAnsi="Prompt" w:cs="Prompt"/>
        </w:rPr>
        <w:t xml:space="preserve">และหอประตูเจิ้งหยางเหมินหรือเฉียนเหมิน </w:t>
      </w:r>
    </w:p>
    <w:p w14:paraId="7FE0E441" w14:textId="77777777" w:rsidR="007A7E17" w:rsidRPr="0082221E" w:rsidRDefault="007A7E17" w:rsidP="0043495A">
      <w:pPr>
        <w:widowControl/>
        <w:ind w:firstLine="1418"/>
        <w:jc w:val="thaiDistribute"/>
        <w:rPr>
          <w:rFonts w:ascii="Prompt" w:eastAsia="DilleniaUPC" w:hAnsi="Prompt" w:cs="Prompt" w:hint="cs"/>
        </w:rPr>
      </w:pPr>
    </w:p>
    <w:p w14:paraId="452BA820" w14:textId="04B428B9" w:rsidR="000C01B7" w:rsidRPr="0082221E" w:rsidRDefault="000C01B7" w:rsidP="0082221E">
      <w:pPr>
        <w:widowControl/>
        <w:jc w:val="thaiDistribute"/>
        <w:rPr>
          <w:rFonts w:ascii="Prompt" w:eastAsia="DilleniaUPC" w:hAnsi="Prompt" w:cs="Prompt"/>
        </w:rPr>
      </w:pPr>
    </w:p>
    <w:p w14:paraId="452BA821" w14:textId="789FC966" w:rsidR="000C01B7" w:rsidRPr="00DE6477" w:rsidRDefault="00A870FB" w:rsidP="00DE6477">
      <w:pPr>
        <w:widowControl/>
        <w:ind w:firstLine="1418"/>
        <w:jc w:val="thaiDistribute"/>
        <w:rPr>
          <w:rFonts w:ascii="Prompt" w:eastAsia="DilleniaUPC" w:hAnsi="Prompt" w:cs="Prompt"/>
        </w:rPr>
      </w:pPr>
      <w:r w:rsidRPr="0082221E">
        <w:rPr>
          <w:rFonts w:ascii="Prompt" w:eastAsia="DilleniaUPC" w:hAnsi="Prompt" w:cs="Prompt"/>
        </w:rPr>
        <w:t xml:space="preserve">จากนั้นนำท่านเดินเข้าสู่ </w:t>
      </w:r>
      <w:r w:rsidRPr="0082221E">
        <w:rPr>
          <w:rFonts w:ascii="Prompt" w:eastAsia="DilleniaUPC" w:hAnsi="Prompt" w:cs="Prompt"/>
          <w:b/>
          <w:color w:val="FF0000"/>
        </w:rPr>
        <w:t>พระราชวังกู้กง</w:t>
      </w:r>
      <w:r w:rsidRPr="0082221E">
        <w:rPr>
          <w:rFonts w:ascii="Prompt" w:eastAsia="DilleniaUPC" w:hAnsi="Prompt" w:cs="Prompt"/>
          <w:color w:val="FF0000"/>
        </w:rPr>
        <w:t xml:space="preserve"> </w:t>
      </w:r>
      <w:r w:rsidRPr="0082221E">
        <w:rPr>
          <w:rFonts w:ascii="Prompt" w:eastAsia="DilleniaUPC" w:hAnsi="Prompt" w:cs="Prompt"/>
        </w:rPr>
        <w:t>สร้างขึ้นในสมัยจักรพรรดิหย่งเล่อแห่งราชวงศ์หมิง เป็นทั้งบ้านและชีวิต</w:t>
      </w:r>
      <w:r w:rsidRPr="0082221E">
        <w:rPr>
          <w:rFonts w:ascii="Prompt" w:eastAsia="DilleniaUPC" w:hAnsi="Prompt" w:cs="Prompt"/>
        </w:rPr>
        <w:t>ของจักรพรรดิในราชวงศ์หมิงและชิงรวมทั้งสิ้น 24 พระองค์ พระราชวังเก่าแก่ที่มีประวัติศาสตร์</w:t>
      </w:r>
      <w:r w:rsidR="00DE6477">
        <w:rPr>
          <w:rFonts w:ascii="Prompt" w:eastAsia="DilleniaUPC" w:hAnsi="Prompt" w:cs="Prompt" w:hint="cs"/>
          <w:cs/>
        </w:rPr>
        <w:t xml:space="preserve"> </w:t>
      </w:r>
      <w:r w:rsidRPr="0082221E">
        <w:rPr>
          <w:rFonts w:ascii="Prompt" w:eastAsia="DilleniaUPC" w:hAnsi="Prompt" w:cs="Prompt"/>
        </w:rPr>
        <w:t>ยาวนานกว่า 500 ปี มีชื่อในภาษาจีนว่า ‘กู้กง’ หมายถึงพระราชวังเดิม มีชื่อเรียกอีก</w:t>
      </w:r>
      <w:r w:rsidRPr="0082221E">
        <w:rPr>
          <w:rFonts w:ascii="Prompt" w:eastAsia="DilleniaUPC" w:hAnsi="Prompt" w:cs="Prompt"/>
        </w:rPr>
        <w:t>อย่างหนึ่งว่า ‘จื่อจิ้นเฉิง’ ซึ่งแปลว่า</w:t>
      </w:r>
      <w:r w:rsidRPr="0082221E">
        <w:rPr>
          <w:rFonts w:ascii="Prompt" w:eastAsia="DilleniaUPC" w:hAnsi="Prompt" w:cs="Prompt"/>
        </w:rPr>
        <w:t xml:space="preserve"> ‘</w:t>
      </w:r>
      <w:r w:rsidRPr="0082221E">
        <w:rPr>
          <w:rFonts w:ascii="Prompt" w:eastAsia="DilleniaUPC" w:hAnsi="Prompt" w:cs="Prompt"/>
        </w:rPr>
        <w:t>พระราชวังต้องห้าม’ เหตุที่เรียกพระราชวังต้องห้าม เนื่องมาจากชาวจีนถือคติในการสร้างวังว่า จักรพรรดิ</w:t>
      </w:r>
      <w:r w:rsidR="00D1250C">
        <w:rPr>
          <w:rFonts w:ascii="Prompt" w:eastAsia="DilleniaUPC" w:hAnsi="Prompt" w:cs="Prompt" w:hint="cs"/>
          <w:cs/>
        </w:rPr>
        <w:t xml:space="preserve"> </w:t>
      </w:r>
      <w:r w:rsidRPr="0082221E">
        <w:rPr>
          <w:rFonts w:ascii="Prompt" w:eastAsia="DilleniaUPC" w:hAnsi="Prompt" w:cs="Prompt"/>
        </w:rPr>
        <w:t>เปรียบเสมือนบุตรแห่งสวรรค์ ดังนั้นวังของบุตรแห่งสวรรค์จึงต้องเป็น ‘ที่ต้องห้าม’ คนธรรมดาสามัญ</w:t>
      </w:r>
      <w:r w:rsidR="00D1250C">
        <w:rPr>
          <w:rFonts w:ascii="Prompt" w:eastAsia="DilleniaUPC" w:hAnsi="Prompt" w:cs="Prompt" w:hint="cs"/>
          <w:cs/>
        </w:rPr>
        <w:t xml:space="preserve"> </w:t>
      </w:r>
      <w:r w:rsidRPr="0082221E">
        <w:rPr>
          <w:rFonts w:ascii="Prompt" w:eastAsia="DilleniaUPC" w:hAnsi="Prompt" w:cs="Prompt"/>
        </w:rPr>
        <w:t>ไม่สามารถล่วงล้ำเข้าไปได้</w:t>
      </w:r>
    </w:p>
    <w:p w14:paraId="452BA822" w14:textId="77777777" w:rsidR="000C01B7" w:rsidRPr="0082221E" w:rsidRDefault="00A870FB" w:rsidP="0082221E">
      <w:pPr>
        <w:widowControl/>
        <w:jc w:val="thaiDistribute"/>
        <w:rPr>
          <w:rFonts w:ascii="Prompt" w:eastAsia="DilleniaUPC" w:hAnsi="Prompt" w:cs="Prompt"/>
          <w:b/>
          <w:color w:val="0000FF"/>
        </w:rPr>
      </w:pPr>
      <w:r w:rsidRPr="0082221E">
        <w:rPr>
          <w:rFonts w:ascii="Prompt" w:eastAsia="DilleniaUPC" w:hAnsi="Prompt" w:cs="Prompt"/>
          <w:b/>
          <w:color w:val="0000FF"/>
        </w:rPr>
        <w:t>เที่ยง</w:t>
      </w:r>
      <w:r w:rsidRPr="0082221E">
        <w:rPr>
          <w:rFonts w:ascii="Prompt" w:eastAsia="DilleniaUPC" w:hAnsi="Prompt" w:cs="Prompt"/>
          <w:color w:val="0000FF"/>
        </w:rPr>
        <w:tab/>
      </w:r>
      <w:r w:rsidRPr="0082221E">
        <w:rPr>
          <w:rFonts w:ascii="Prompt" w:eastAsia="DilleniaUPC" w:hAnsi="Prompt" w:cs="Prompt"/>
          <w:color w:val="0000FF"/>
        </w:rPr>
        <w:tab/>
      </w:r>
      <w:r w:rsidRPr="0082221E">
        <w:rPr>
          <w:rFonts w:ascii="Prompt" w:eastAsia="DilleniaUPC" w:hAnsi="Prompt" w:cs="Prompt"/>
          <w:b/>
          <w:color w:val="0000FF"/>
        </w:rPr>
        <w:t xml:space="preserve">บริการอาหารกลางวัน ณ ภัตตาคาร </w:t>
      </w:r>
    </w:p>
    <w:p w14:paraId="452BA823" w14:textId="49DBC7EA" w:rsidR="000C01B7" w:rsidRPr="0082221E" w:rsidRDefault="00A870FB" w:rsidP="00DE6477">
      <w:pPr>
        <w:widowControl/>
        <w:ind w:firstLine="1440"/>
        <w:jc w:val="thaiDistribute"/>
        <w:rPr>
          <w:rFonts w:ascii="Prompt" w:eastAsia="DilleniaUPC" w:hAnsi="Prompt" w:cs="Prompt"/>
          <w:highlight w:val="white"/>
        </w:rPr>
      </w:pPr>
      <w:r w:rsidRPr="0082221E">
        <w:rPr>
          <w:rFonts w:ascii="Prompt" w:eastAsia="DilleniaUPC" w:hAnsi="Prompt" w:cs="Prompt"/>
        </w:rPr>
        <w:t xml:space="preserve">จากนั้นนำท่านชม </w:t>
      </w:r>
      <w:r w:rsidRPr="0082221E">
        <w:rPr>
          <w:rFonts w:ascii="Prompt" w:eastAsia="DilleniaUPC" w:hAnsi="Prompt" w:cs="Prompt"/>
          <w:b/>
          <w:color w:val="FF0000"/>
          <w:highlight w:val="white"/>
        </w:rPr>
        <w:t>หอฟ้าเทียนถาน</w:t>
      </w:r>
      <w:r w:rsidRPr="0082221E">
        <w:rPr>
          <w:rFonts w:ascii="Prompt" w:eastAsia="DilleniaUPC" w:hAnsi="Prompt" w:cs="Prompt"/>
          <w:highlight w:val="white"/>
        </w:rPr>
        <w:t xml:space="preserve"> </w:t>
      </w:r>
      <w:r w:rsidRPr="0082221E">
        <w:rPr>
          <w:rFonts w:ascii="Prompt" w:eastAsia="DilleniaUPC" w:hAnsi="Prompt" w:cs="Prompt"/>
          <w:highlight w:val="white"/>
        </w:rPr>
        <w:t>ที่ตั้งอยู่ทางทิศใต้ของกรุงปักกิ่ง มีเนื้อที่ทั้งหมด 273 เฮกต้าร์ หอฟ้าเป็นสถานซึ่งจักรพรรดิแห่งราชวงศ์หมิง และราชวงศ์ชิงใช้เป็นที่บวงสรวงเทพยดา</w:t>
      </w:r>
      <w:r w:rsidRPr="0082221E">
        <w:rPr>
          <w:rFonts w:ascii="Prompt" w:eastAsia="DilleniaUPC" w:hAnsi="Prompt" w:cs="Prompt"/>
          <w:highlight w:val="white"/>
        </w:rPr>
        <w:t>ในระยะย่างเข้าฤดูหนาว</w:t>
      </w:r>
      <w:r w:rsidR="00DE6477">
        <w:rPr>
          <w:rFonts w:ascii="Prompt" w:eastAsia="DilleniaUPC" w:hAnsi="Prompt" w:cs="Prompt" w:hint="cs"/>
          <w:highlight w:val="white"/>
          <w:cs/>
        </w:rPr>
        <w:t xml:space="preserve"> </w:t>
      </w:r>
      <w:r w:rsidRPr="0082221E">
        <w:rPr>
          <w:rFonts w:ascii="Prompt" w:eastAsia="DilleniaUPC" w:hAnsi="Prompt" w:cs="Prompt"/>
          <w:highlight w:val="white"/>
        </w:rPr>
        <w:t>ถึงเดือนอ้ายตามจันทรคติ ทุกปีพระจักรพรรดิจะเสด็จไปประกอบพระราชพิธีบวงสรวง</w:t>
      </w:r>
      <w:r w:rsidRPr="0082221E">
        <w:rPr>
          <w:rFonts w:ascii="Prompt" w:eastAsia="DilleniaUPC" w:hAnsi="Prompt" w:cs="Prompt"/>
          <w:highlight w:val="white"/>
        </w:rPr>
        <w:t>ที่นั่นเพื่อให้การเก็บเกี่ยว</w:t>
      </w:r>
      <w:r w:rsidR="00DE6477">
        <w:rPr>
          <w:rFonts w:ascii="Prompt" w:eastAsia="DilleniaUPC" w:hAnsi="Prompt" w:cs="Prompt" w:hint="cs"/>
          <w:highlight w:val="white"/>
          <w:cs/>
        </w:rPr>
        <w:t xml:space="preserve"> </w:t>
      </w:r>
      <w:r w:rsidRPr="0082221E">
        <w:rPr>
          <w:rFonts w:ascii="Prompt" w:eastAsia="DilleniaUPC" w:hAnsi="Prompt" w:cs="Prompt"/>
          <w:highlight w:val="white"/>
        </w:rPr>
        <w:t>ได้ผลอุดม</w:t>
      </w:r>
      <w:r w:rsidRPr="0082221E">
        <w:rPr>
          <w:rFonts w:ascii="Prompt" w:eastAsia="DilleniaUPC" w:hAnsi="Prompt" w:cs="Prompt"/>
          <w:highlight w:val="white"/>
        </w:rPr>
        <w:t>ประกอบด้วยตําหนักฉีเหนียนเตี้ยนตําหนักหวงฉงอี่และลานหยวนชิว เป็นต้น</w:t>
      </w:r>
    </w:p>
    <w:p w14:paraId="452BA824" w14:textId="22EFF7E1" w:rsidR="000C01B7" w:rsidRPr="0082221E" w:rsidRDefault="000C01B7" w:rsidP="0082221E">
      <w:pPr>
        <w:widowControl/>
        <w:jc w:val="thaiDistribute"/>
        <w:rPr>
          <w:rFonts w:ascii="Prompt" w:eastAsia="DilleniaUPC" w:hAnsi="Prompt" w:cs="Prompt"/>
          <w:highlight w:val="white"/>
        </w:rPr>
      </w:pPr>
    </w:p>
    <w:p w14:paraId="59B289B6" w14:textId="77777777" w:rsidR="00DE6477" w:rsidRDefault="00DE6477" w:rsidP="0082221E">
      <w:pPr>
        <w:widowControl/>
        <w:ind w:left="1440"/>
        <w:jc w:val="thaiDistribute"/>
        <w:rPr>
          <w:rFonts w:ascii="Prompt" w:eastAsia="DilleniaUPC" w:hAnsi="Prompt" w:cs="Prompt"/>
        </w:rPr>
      </w:pPr>
    </w:p>
    <w:p w14:paraId="60B9FC49" w14:textId="77777777" w:rsidR="00DE6477" w:rsidRDefault="00DE6477" w:rsidP="0082221E">
      <w:pPr>
        <w:widowControl/>
        <w:ind w:left="1440"/>
        <w:jc w:val="thaiDistribute"/>
        <w:rPr>
          <w:rFonts w:ascii="Prompt" w:eastAsia="DilleniaUPC" w:hAnsi="Prompt" w:cs="Prompt"/>
        </w:rPr>
      </w:pPr>
    </w:p>
    <w:p w14:paraId="43A20CFE" w14:textId="77777777" w:rsidR="00DE6477" w:rsidRDefault="00DE6477" w:rsidP="0082221E">
      <w:pPr>
        <w:widowControl/>
        <w:ind w:left="1440"/>
        <w:jc w:val="thaiDistribute"/>
        <w:rPr>
          <w:rFonts w:ascii="Prompt" w:eastAsia="DilleniaUPC" w:hAnsi="Prompt" w:cs="Prompt"/>
        </w:rPr>
      </w:pPr>
    </w:p>
    <w:p w14:paraId="3E71A08A" w14:textId="77777777" w:rsidR="00DE6477" w:rsidRDefault="00DE6477" w:rsidP="0082221E">
      <w:pPr>
        <w:widowControl/>
        <w:ind w:left="1440"/>
        <w:jc w:val="thaiDistribute"/>
        <w:rPr>
          <w:rFonts w:ascii="Prompt" w:eastAsia="DilleniaUPC" w:hAnsi="Prompt" w:cs="Prompt"/>
        </w:rPr>
      </w:pPr>
    </w:p>
    <w:p w14:paraId="3CA69746" w14:textId="77777777" w:rsidR="00DE6477" w:rsidRDefault="00DE6477" w:rsidP="0082221E">
      <w:pPr>
        <w:widowControl/>
        <w:ind w:left="1440"/>
        <w:jc w:val="thaiDistribute"/>
        <w:rPr>
          <w:rFonts w:ascii="Prompt" w:eastAsia="DilleniaUPC" w:hAnsi="Prompt" w:cs="Prompt"/>
        </w:rPr>
      </w:pPr>
    </w:p>
    <w:p w14:paraId="2DCEFDBB" w14:textId="0FC2B474" w:rsidR="00DE6477" w:rsidRDefault="00D915FF" w:rsidP="0082221E">
      <w:pPr>
        <w:widowControl/>
        <w:ind w:left="1440"/>
        <w:jc w:val="thaiDistribute"/>
        <w:rPr>
          <w:rFonts w:ascii="Prompt" w:eastAsia="DilleniaUPC" w:hAnsi="Prompt" w:cs="Prompt"/>
        </w:rPr>
      </w:pPr>
      <w:r w:rsidRPr="0082221E">
        <w:rPr>
          <w:rFonts w:ascii="Prompt" w:hAnsi="Prompt" w:cs="Prompt"/>
        </w:rPr>
        <w:drawing>
          <wp:anchor distT="0" distB="0" distL="0" distR="0" simplePos="0" relativeHeight="251563520" behindDoc="0" locked="0" layoutInCell="1" hidden="0" allowOverlap="1" wp14:anchorId="452BA8C6" wp14:editId="3B9178A5">
            <wp:simplePos x="0" y="0"/>
            <wp:positionH relativeFrom="margin">
              <wp:align>center</wp:align>
            </wp:positionH>
            <wp:positionV relativeFrom="paragraph">
              <wp:posOffset>340995</wp:posOffset>
            </wp:positionV>
            <wp:extent cx="7467600" cy="3238500"/>
            <wp:effectExtent l="0" t="0" r="0" b="0"/>
            <wp:wrapSquare wrapText="bothSides" distT="0" distB="0" distL="0" distR="0"/>
            <wp:docPr id="188507366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4"/>
                    <a:srcRect l="7361" t="10416" r="7361" b="23789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323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1A7DB7" w14:textId="3C93C73F" w:rsidR="00DE6477" w:rsidRDefault="00DE6477" w:rsidP="0082221E">
      <w:pPr>
        <w:widowControl/>
        <w:ind w:left="1440"/>
        <w:jc w:val="thaiDistribute"/>
        <w:rPr>
          <w:rFonts w:ascii="Prompt" w:eastAsia="DilleniaUPC" w:hAnsi="Prompt" w:cs="Prompt"/>
        </w:rPr>
      </w:pPr>
    </w:p>
    <w:p w14:paraId="452BA825" w14:textId="0886C704" w:rsidR="000C01B7" w:rsidRPr="0082221E" w:rsidRDefault="00A870FB" w:rsidP="00D1250C">
      <w:pPr>
        <w:widowControl/>
        <w:ind w:firstLine="1418"/>
        <w:jc w:val="thaiDistribute"/>
        <w:rPr>
          <w:rFonts w:ascii="Prompt" w:eastAsia="DilleniaUPC" w:hAnsi="Prompt" w:cs="Prompt"/>
        </w:rPr>
      </w:pPr>
      <w:r w:rsidRPr="0082221E">
        <w:rPr>
          <w:rFonts w:ascii="Prompt" w:eastAsia="DilleniaUPC" w:hAnsi="Prompt" w:cs="Prompt"/>
        </w:rPr>
        <w:t xml:space="preserve">จากนั้นนำท่านเดินทางสู่ </w:t>
      </w:r>
      <w:r w:rsidRPr="0082221E">
        <w:rPr>
          <w:rFonts w:ascii="Prompt" w:eastAsia="DilleniaUPC" w:hAnsi="Prompt" w:cs="Prompt"/>
          <w:b/>
          <w:color w:val="FF0000"/>
        </w:rPr>
        <w:t>ถนนหวังฝูจิ่ง</w:t>
      </w:r>
      <w:r w:rsidRPr="0082221E">
        <w:rPr>
          <w:rFonts w:ascii="Prompt" w:eastAsia="DilleniaUPC" w:hAnsi="Prompt" w:cs="Prompt"/>
        </w:rPr>
        <w:t xml:space="preserve"> </w:t>
      </w:r>
      <w:r w:rsidRPr="0082221E">
        <w:rPr>
          <w:rFonts w:ascii="Prompt" w:eastAsia="DilleniaUPC" w:hAnsi="Prompt" w:cs="Prompt"/>
        </w:rPr>
        <w:t>ถนนช้อปปิ้งที่เก่าแก่ที่สุดและมีชื่อเสียงที่สุดในกรุงปักกิ่ง เป็นจุด</w:t>
      </w:r>
      <w:r w:rsidRPr="0082221E">
        <w:rPr>
          <w:rFonts w:ascii="Prompt" w:eastAsia="DilleniaUPC" w:hAnsi="Prompt" w:cs="Prompt"/>
        </w:rPr>
        <w:t>ท่องเที่ยว</w:t>
      </w:r>
      <w:r w:rsidRPr="0082221E">
        <w:rPr>
          <w:rFonts w:ascii="Prompt" w:eastAsia="DilleniaUPC" w:hAnsi="Prompt" w:cs="Prompt"/>
        </w:rPr>
        <w:t>ที่พลาด ไม่ได้เมื่อมาเยือนเมืองปักกิ่ง มีสินค้าให้เลือกชม เลือกช้อป อาทิเช่น เสื้อผ้า ของใช้รวม</w:t>
      </w:r>
      <w:r w:rsidR="00D1250C">
        <w:rPr>
          <w:rFonts w:ascii="Prompt" w:eastAsia="DilleniaUPC" w:hAnsi="Prompt" w:cs="Prompt" w:hint="cs"/>
          <w:cs/>
        </w:rPr>
        <w:t xml:space="preserve"> </w:t>
      </w:r>
      <w:r w:rsidRPr="0082221E">
        <w:rPr>
          <w:rFonts w:ascii="Prompt" w:eastAsia="DilleniaUPC" w:hAnsi="Prompt" w:cs="Prompt"/>
        </w:rPr>
        <w:t>ถึงอาหารที่หลาย หลายแปลกตา ถือได้ว่าเป็นถนนย่านแห่งการท่องเที่ยวและเป็นสตรีทฟู้ด เชิญท่านอิสระช้อปปิ้ง</w:t>
      </w:r>
      <w:r w:rsidR="00D1250C">
        <w:rPr>
          <w:rFonts w:ascii="Prompt" w:eastAsia="DilleniaUPC" w:hAnsi="Prompt" w:cs="Prompt" w:hint="cs"/>
          <w:cs/>
        </w:rPr>
        <w:t xml:space="preserve"> </w:t>
      </w:r>
      <w:r w:rsidRPr="0082221E">
        <w:rPr>
          <w:rFonts w:ascii="Prompt" w:eastAsia="DilleniaUPC" w:hAnsi="Prompt" w:cs="Prompt"/>
        </w:rPr>
        <w:t xml:space="preserve">ตามอัธยาศัย </w:t>
      </w:r>
    </w:p>
    <w:p w14:paraId="452BA826" w14:textId="7A19CCC9" w:rsidR="000C01B7" w:rsidRPr="0082221E" w:rsidRDefault="00A870FB" w:rsidP="00D915FF">
      <w:pPr>
        <w:widowControl/>
        <w:ind w:firstLine="1418"/>
        <w:jc w:val="thaiDistribute"/>
        <w:rPr>
          <w:rFonts w:ascii="Prompt" w:eastAsia="DilleniaUPC" w:hAnsi="Prompt" w:cs="Prompt"/>
        </w:rPr>
      </w:pPr>
      <w:r w:rsidRPr="0082221E">
        <w:rPr>
          <w:rFonts w:ascii="Prompt" w:eastAsia="DilleniaUPC" w:hAnsi="Prompt" w:cs="Prompt"/>
        </w:rPr>
        <w:t xml:space="preserve">นำท่านชม </w:t>
      </w:r>
      <w:r w:rsidRPr="0082221E">
        <w:rPr>
          <w:rFonts w:ascii="Prompt" w:eastAsia="DilleniaUPC" w:hAnsi="Prompt" w:cs="Prompt"/>
          <w:b/>
          <w:color w:val="FF0000"/>
        </w:rPr>
        <w:t>เมืองโบราณใต้ดิน</w:t>
      </w:r>
      <w:r w:rsidRPr="0082221E">
        <w:rPr>
          <w:rFonts w:ascii="Prompt" w:eastAsia="DilleniaUPC" w:hAnsi="Prompt" w:cs="Prompt"/>
        </w:rPr>
        <w:t xml:space="preserve"> </w:t>
      </w:r>
      <w:r w:rsidRPr="0082221E">
        <w:rPr>
          <w:rFonts w:ascii="Prompt" w:eastAsia="DilleniaUPC" w:hAnsi="Prompt" w:cs="Prompt"/>
        </w:rPr>
        <w:t>อยู่ภายในห้างหวังฝู่จิ่ง เป็นการจำลองกรุงปักกิ่งในช่วงของทศวรรษที่ 1980 และ 1990 ภายในเมืองโบราณจะมีสถานีรถไฟเก่า หัวรถจักรดีเซล Dongfeng เป็นหนึ่งในหัวรถจักรดีเซล ที่ใช้กับการรถไฟของจีน และเป็นรุ่นตัวแทนของหัวรถจักรดีเซลขับเคลื่อนด้วยไฟฟ้ารุ่นแรกในจีน เป็นจุด เช็คอินใหม่ให้ท่านได้เลือกถ่ายรูป</w:t>
      </w:r>
    </w:p>
    <w:p w14:paraId="452BA82A" w14:textId="4AD23C6C" w:rsidR="000C01B7" w:rsidRPr="0082221E" w:rsidRDefault="00BA5B4F" w:rsidP="0082221E">
      <w:pPr>
        <w:widowControl/>
        <w:jc w:val="thaiDistribute"/>
        <w:rPr>
          <w:rFonts w:ascii="Prompt" w:eastAsia="DilleniaUPC" w:hAnsi="Prompt" w:cs="Prompt"/>
        </w:rPr>
      </w:pPr>
      <w:r w:rsidRPr="0082221E">
        <w:rPr>
          <w:rFonts w:ascii="Prompt" w:hAnsi="Prompt" w:cs="Prompt"/>
        </w:rPr>
        <w:drawing>
          <wp:anchor distT="0" distB="0" distL="0" distR="0" simplePos="0" relativeHeight="251579904" behindDoc="0" locked="0" layoutInCell="1" hidden="0" allowOverlap="1" wp14:anchorId="452BA8C8" wp14:editId="7E64C962">
            <wp:simplePos x="0" y="0"/>
            <wp:positionH relativeFrom="page">
              <wp:align>left</wp:align>
            </wp:positionH>
            <wp:positionV relativeFrom="paragraph">
              <wp:posOffset>194310</wp:posOffset>
            </wp:positionV>
            <wp:extent cx="7458075" cy="3105150"/>
            <wp:effectExtent l="0" t="0" r="9525" b="0"/>
            <wp:wrapSquare wrapText="bothSides" distT="0" distB="0" distL="0" distR="0"/>
            <wp:docPr id="1885073668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58075" cy="3105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2BA82B" w14:textId="50F6A243" w:rsidR="000C01B7" w:rsidRPr="0082221E" w:rsidRDefault="000C01B7" w:rsidP="0082221E">
      <w:pPr>
        <w:widowControl/>
        <w:jc w:val="thaiDistribute"/>
        <w:rPr>
          <w:rFonts w:ascii="Prompt" w:eastAsia="DilleniaUPC" w:hAnsi="Prompt" w:cs="Prompt"/>
        </w:rPr>
      </w:pPr>
    </w:p>
    <w:p w14:paraId="452BA82C" w14:textId="34F73DFD" w:rsidR="000C01B7" w:rsidRPr="0082221E" w:rsidRDefault="000C01B7" w:rsidP="0082221E">
      <w:pPr>
        <w:widowControl/>
        <w:jc w:val="thaiDistribute"/>
        <w:rPr>
          <w:rFonts w:ascii="Prompt" w:eastAsia="DilleniaUPC" w:hAnsi="Prompt" w:cs="Prompt"/>
        </w:rPr>
      </w:pPr>
    </w:p>
    <w:p w14:paraId="452BA82D" w14:textId="23B322AC" w:rsidR="000C01B7" w:rsidRPr="0082221E" w:rsidRDefault="000C01B7" w:rsidP="0082221E">
      <w:pPr>
        <w:widowControl/>
        <w:jc w:val="thaiDistribute"/>
        <w:rPr>
          <w:rFonts w:ascii="Prompt" w:eastAsia="DilleniaUPC" w:hAnsi="Prompt" w:cs="Prompt"/>
        </w:rPr>
      </w:pPr>
    </w:p>
    <w:p w14:paraId="452BA82E" w14:textId="77777777" w:rsidR="000C01B7" w:rsidRPr="0082221E" w:rsidRDefault="000C01B7" w:rsidP="0082221E">
      <w:pPr>
        <w:widowControl/>
        <w:jc w:val="thaiDistribute"/>
        <w:rPr>
          <w:rFonts w:ascii="Prompt" w:eastAsia="DilleniaUPC" w:hAnsi="Prompt" w:cs="Prompt"/>
        </w:rPr>
      </w:pPr>
    </w:p>
    <w:p w14:paraId="452BA834" w14:textId="77777777" w:rsidR="000C01B7" w:rsidRPr="00875FE3" w:rsidRDefault="00A870FB" w:rsidP="0082221E">
      <w:pPr>
        <w:widowControl/>
        <w:jc w:val="thaiDistribute"/>
        <w:rPr>
          <w:rFonts w:ascii="Prompt" w:eastAsia="Angsana New" w:hAnsi="Prompt" w:cs="Prompt"/>
          <w:highlight w:val="yellow"/>
        </w:rPr>
      </w:pPr>
      <w:r w:rsidRPr="00875FE3">
        <w:rPr>
          <w:rFonts w:ascii="Prompt" w:eastAsia="Angsana New" w:hAnsi="Prompt" w:cs="Prompt"/>
          <w:b/>
          <w:color w:val="0000FF"/>
        </w:rPr>
        <w:t>ค่ำ</w:t>
      </w:r>
      <w:r w:rsidRPr="00875FE3">
        <w:rPr>
          <w:rFonts w:ascii="Prompt" w:eastAsia="Angsana New" w:hAnsi="Prompt" w:cs="Prompt"/>
          <w:b/>
          <w:color w:val="0000FF"/>
        </w:rPr>
        <w:tab/>
      </w:r>
      <w:r w:rsidRPr="00875FE3">
        <w:rPr>
          <w:rFonts w:ascii="Prompt" w:eastAsia="Angsana New" w:hAnsi="Prompt" w:cs="Prompt"/>
          <w:b/>
          <w:color w:val="0000FF"/>
        </w:rPr>
        <w:tab/>
      </w:r>
      <w:r w:rsidRPr="00875FE3">
        <w:rPr>
          <w:rFonts w:ascii="Prompt" w:eastAsia="DilleniaUPC" w:hAnsi="Prompt" w:cs="Prompt"/>
          <w:b/>
          <w:color w:val="0000FF"/>
        </w:rPr>
        <w:t>บริการอาหารค่ำ ณ ภัตตาคาร เมนูพิเศษ…</w:t>
      </w:r>
      <w:r w:rsidRPr="00875FE3">
        <w:rPr>
          <w:rFonts w:ascii="Prompt" w:eastAsia="DilleniaUPC" w:hAnsi="Prompt" w:cs="Prompt"/>
          <w:b/>
          <w:color w:val="0000FF"/>
          <w:highlight w:val="yellow"/>
        </w:rPr>
        <w:t>เป็ดปักกิ่ง</w:t>
      </w:r>
    </w:p>
    <w:p w14:paraId="452BA835" w14:textId="77777777" w:rsidR="000C01B7" w:rsidRPr="00875FE3" w:rsidRDefault="00A870FB">
      <w:pPr>
        <w:widowControl/>
        <w:rPr>
          <w:rFonts w:ascii="Prompt" w:eastAsia="Angsana New" w:hAnsi="Prompt" w:cs="Prompt"/>
          <w:b/>
          <w:color w:val="0000FF"/>
        </w:rPr>
      </w:pPr>
      <w:r w:rsidRPr="00875FE3">
        <w:rPr>
          <w:rFonts w:ascii="Prompt" w:eastAsia="Angsana New" w:hAnsi="Prompt" w:cs="Prompt"/>
          <w:b/>
          <w:color w:val="0000CC"/>
        </w:rPr>
        <w:t>ที่พัก</w:t>
      </w:r>
      <w:r w:rsidRPr="00875FE3">
        <w:rPr>
          <w:rFonts w:ascii="Prompt" w:eastAsia="Angsana New" w:hAnsi="Prompt" w:cs="Prompt"/>
        </w:rPr>
        <w:tab/>
      </w:r>
      <w:r w:rsidRPr="00875FE3">
        <w:rPr>
          <w:rFonts w:ascii="Prompt" w:eastAsia="Angsana New" w:hAnsi="Prompt" w:cs="Prompt"/>
        </w:rPr>
        <w:tab/>
      </w:r>
      <w:r w:rsidRPr="00875FE3">
        <w:rPr>
          <w:rFonts w:ascii="Prompt" w:eastAsia="Angsana New" w:hAnsi="Prompt" w:cs="Prompt"/>
          <w:b/>
          <w:color w:val="0000FF"/>
        </w:rPr>
        <w:t xml:space="preserve">HOLIDAY INN EXPRESS HOTEL </w:t>
      </w:r>
      <w:r w:rsidRPr="00875FE3">
        <w:rPr>
          <w:rFonts w:ascii="Prompt" w:eastAsia="Angsana New" w:hAnsi="Prompt" w:cs="Prompt"/>
          <w:b/>
          <w:color w:val="0000FF"/>
        </w:rPr>
        <w:t>ระดับ</w:t>
      </w:r>
      <w:r w:rsidRPr="00875FE3">
        <w:rPr>
          <w:rFonts w:ascii="Prompt" w:eastAsia="Angsana New" w:hAnsi="Prompt" w:cs="Prompt"/>
          <w:color w:val="0000FF"/>
        </w:rPr>
        <w:t xml:space="preserve"> </w:t>
      </w:r>
      <w:r w:rsidRPr="00875FE3">
        <w:rPr>
          <w:rFonts w:ascii="Prompt" w:eastAsia="Angsana New" w:hAnsi="Prompt" w:cs="Prompt"/>
          <w:b/>
          <w:color w:val="0000FF"/>
        </w:rPr>
        <w:t xml:space="preserve">4* </w:t>
      </w:r>
      <w:r w:rsidRPr="00875FE3">
        <w:rPr>
          <w:rFonts w:ascii="Prompt" w:eastAsia="Angsana New" w:hAnsi="Prompt" w:cs="Prompt"/>
          <w:b/>
          <w:color w:val="0000FF"/>
        </w:rPr>
        <w:t>หรือเทียบเท่า</w:t>
      </w:r>
    </w:p>
    <w:p w14:paraId="452BA836" w14:textId="7CD51693" w:rsidR="000C01B7" w:rsidRDefault="00875FE3">
      <w:pPr>
        <w:widowControl/>
        <w:jc w:val="both"/>
        <w:rPr>
          <w:rFonts w:ascii="DilleniaUPC" w:eastAsia="DilleniaUPC" w:hAnsi="DilleniaUPC" w:cs="DilleniaUPC"/>
          <w:b/>
          <w:color w:val="0000FF"/>
          <w:sz w:val="20"/>
          <w:szCs w:val="20"/>
        </w:rPr>
      </w:pPr>
      <w:r>
        <mc:AlternateContent>
          <mc:Choice Requires="wps">
            <w:drawing>
              <wp:anchor distT="0" distB="0" distL="114300" distR="114300" simplePos="0" relativeHeight="251773440" behindDoc="0" locked="0" layoutInCell="1" hidden="0" allowOverlap="1" wp14:anchorId="50C5B125" wp14:editId="4C55D9DD">
                <wp:simplePos x="0" y="0"/>
                <wp:positionH relativeFrom="page">
                  <wp:align>right</wp:align>
                </wp:positionH>
                <wp:positionV relativeFrom="paragraph">
                  <wp:posOffset>114300</wp:posOffset>
                </wp:positionV>
                <wp:extent cx="7439025" cy="381000"/>
                <wp:effectExtent l="0" t="0" r="28575" b="19050"/>
                <wp:wrapNone/>
                <wp:docPr id="311427992" name="สี่เหลี่ยมผืนผ้า 3114279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9025" cy="3810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659D4A6" w14:textId="7858FF8D" w:rsidR="00875FE3" w:rsidRPr="00875FE3" w:rsidRDefault="00875FE3" w:rsidP="00875FE3">
                            <w:pPr>
                              <w:spacing w:line="275" w:lineRule="auto"/>
                              <w:textDirection w:val="btLr"/>
                              <w:rPr>
                                <w:rFonts w:ascii="Prompt" w:hAnsi="Prompt" w:cs="Prompt"/>
                                <w:bCs/>
                                <w:sz w:val="24"/>
                                <w:szCs w:val="24"/>
                              </w:rPr>
                            </w:pPr>
                            <w:r w:rsidRPr="00875FE3">
                              <w:rPr>
                                <w:rFonts w:ascii="Prompt" w:eastAsia="Prompt SemiBold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วันที่สาม</w:t>
                            </w:r>
                            <w:r w:rsidRPr="00875FE3">
                              <w:rPr>
                                <w:rFonts w:ascii="Prompt" w:eastAsia="Prompt SemiBold" w:hAnsi="Prompt" w:cs="Prompt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875FE3">
                              <w:rPr>
                                <w:rFonts w:ascii="Prompt" w:eastAsia="Prompt SemiBold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สวนสนุกปักกิ่งยูนิเวอร์แซล</w:t>
                            </w:r>
                            <w:r w:rsidRPr="00875FE3">
                              <w:rPr>
                                <w:rFonts w:ascii="Prompt" w:eastAsia="Prompt SemiBold" w:hAnsi="Prompt" w:cs="Prompt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875FE3">
                              <w:rPr>
                                <w:rFonts w:ascii="Prompt" w:eastAsia="Prompt SemiBold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เต็มวัน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C5B125" id="สี่เหลี่ยมผืนผ้า 311427992" o:spid="_x0000_s1028" style="position:absolute;left:0;text-align:left;margin-left:534.55pt;margin-top:9pt;width:585.75pt;height:30pt;z-index:251773440;visibility:visible;mso-wrap-style:square;mso-height-percent:0;mso-wrap-distance-left:9pt;mso-wrap-distance-top:0;mso-wrap-distance-right:9pt;mso-wrap-distance-bottom:0;mso-position-horizontal:right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659D4A6" w14:textId="7858FF8D" w:rsidR="00875FE3" w:rsidRPr="00875FE3" w:rsidRDefault="00875FE3" w:rsidP="00875FE3">
                      <w:pPr>
                        <w:spacing w:line="275" w:lineRule="auto"/>
                        <w:textDirection w:val="btLr"/>
                        <w:rPr>
                          <w:rFonts w:ascii="Prompt" w:hAnsi="Prompt" w:cs="Prompt"/>
                          <w:bCs/>
                          <w:sz w:val="24"/>
                          <w:szCs w:val="24"/>
                        </w:rPr>
                      </w:pPr>
                      <w:r w:rsidRPr="00875FE3">
                        <w:rPr>
                          <w:rFonts w:ascii="Prompt" w:eastAsia="Prompt SemiBold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วันที่สาม</w:t>
                      </w:r>
                      <w:r w:rsidRPr="00875FE3">
                        <w:rPr>
                          <w:rFonts w:ascii="Prompt" w:eastAsia="Prompt SemiBold" w:hAnsi="Prompt" w:cs="Prompt"/>
                          <w:bCs/>
                          <w:color w:val="000000"/>
                          <w:sz w:val="24"/>
                          <w:szCs w:val="24"/>
                          <w:cs/>
                        </w:rPr>
                        <w:t xml:space="preserve">             </w:t>
                      </w:r>
                      <w:r w:rsidRPr="00875FE3">
                        <w:rPr>
                          <w:rFonts w:ascii="Prompt" w:eastAsia="Prompt SemiBold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สวนสนุกปักกิ่งยูนิเวอร์แซล</w:t>
                      </w:r>
                      <w:r w:rsidRPr="00875FE3">
                        <w:rPr>
                          <w:rFonts w:ascii="Prompt" w:eastAsia="Prompt SemiBold" w:hAnsi="Prompt" w:cs="Prompt"/>
                          <w:bCs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875FE3">
                        <w:rPr>
                          <w:rFonts w:ascii="Prompt" w:eastAsia="Prompt SemiBold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เต็มวัน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BFBC05F" w14:textId="0F6D8AEF" w:rsidR="00875FE3" w:rsidRDefault="00875FE3">
      <w:pPr>
        <w:widowControl/>
        <w:jc w:val="both"/>
        <w:rPr>
          <w:rFonts w:ascii="DilleniaUPC" w:eastAsia="DilleniaUPC" w:hAnsi="DilleniaUPC" w:cs="DilleniaUPC"/>
          <w:b/>
          <w:color w:val="0000FF"/>
          <w:sz w:val="20"/>
          <w:szCs w:val="20"/>
        </w:rPr>
      </w:pPr>
    </w:p>
    <w:p w14:paraId="535935EC" w14:textId="7DFA0D17" w:rsidR="00875FE3" w:rsidRDefault="00875FE3">
      <w:pPr>
        <w:widowControl/>
        <w:jc w:val="both"/>
        <w:rPr>
          <w:rFonts w:ascii="DilleniaUPC" w:eastAsia="DilleniaUPC" w:hAnsi="DilleniaUPC" w:cs="DilleniaUPC"/>
          <w:b/>
          <w:color w:val="0000FF"/>
          <w:sz w:val="20"/>
          <w:szCs w:val="20"/>
        </w:rPr>
      </w:pPr>
    </w:p>
    <w:p w14:paraId="7AA0A0B8" w14:textId="77777777" w:rsidR="00875FE3" w:rsidRDefault="00875FE3">
      <w:pPr>
        <w:widowControl/>
        <w:jc w:val="both"/>
        <w:rPr>
          <w:rFonts w:ascii="DilleniaUPC" w:eastAsia="DilleniaUPC" w:hAnsi="DilleniaUPC" w:cs="DilleniaUPC"/>
          <w:b/>
          <w:color w:val="0000FF"/>
          <w:sz w:val="20"/>
          <w:szCs w:val="20"/>
        </w:rPr>
      </w:pPr>
    </w:p>
    <w:p w14:paraId="452BA83A" w14:textId="77777777" w:rsidR="000C01B7" w:rsidRPr="005D23C9" w:rsidRDefault="00A870FB" w:rsidP="006B6EFD">
      <w:pPr>
        <w:widowControl/>
        <w:ind w:left="1440" w:hanging="1417"/>
        <w:jc w:val="thaiDistribute"/>
        <w:rPr>
          <w:rFonts w:ascii="Prompt" w:eastAsia="DilleniaUPC" w:hAnsi="Prompt" w:cs="Prompt"/>
          <w:b/>
          <w:color w:val="0000FF"/>
        </w:rPr>
      </w:pPr>
      <w:r w:rsidRPr="005D23C9">
        <w:rPr>
          <w:rFonts w:ascii="Prompt" w:eastAsia="DilleniaUPC" w:hAnsi="Prompt" w:cs="Prompt"/>
          <w:b/>
          <w:color w:val="0000FF"/>
        </w:rPr>
        <w:t>เช้า</w:t>
      </w:r>
      <w:r w:rsidRPr="005D23C9">
        <w:rPr>
          <w:rFonts w:ascii="Prompt" w:eastAsia="DilleniaUPC" w:hAnsi="Prompt" w:cs="Prompt"/>
          <w:b/>
        </w:rPr>
        <w:tab/>
      </w:r>
      <w:r w:rsidRPr="005D23C9">
        <w:rPr>
          <w:rFonts w:ascii="Prompt" w:eastAsia="DilleniaUPC" w:hAnsi="Prompt" w:cs="Prompt"/>
          <w:b/>
          <w:color w:val="0000FF"/>
        </w:rPr>
        <w:t>บริการอาหารเช้า ณ ห้องอาหารของโรงแรม</w:t>
      </w:r>
    </w:p>
    <w:p w14:paraId="452BA83B" w14:textId="5D25146D" w:rsidR="000C01B7" w:rsidRPr="005D23C9" w:rsidRDefault="006B6EFD" w:rsidP="006B6EFD">
      <w:pPr>
        <w:widowControl/>
        <w:ind w:firstLine="1418"/>
        <w:jc w:val="thaiDistribute"/>
        <w:rPr>
          <w:rFonts w:ascii="Prompt" w:eastAsia="CordiaUPC" w:hAnsi="Prompt" w:cs="Prompt"/>
        </w:rPr>
      </w:pPr>
      <w:r w:rsidRPr="005D23C9">
        <w:rPr>
          <w:rFonts w:ascii="Prompt" w:hAnsi="Prompt" w:cs="Prompt"/>
        </w:rPr>
        <w:drawing>
          <wp:anchor distT="0" distB="0" distL="0" distR="0" simplePos="0" relativeHeight="251596288" behindDoc="0" locked="0" layoutInCell="1" hidden="0" allowOverlap="1" wp14:anchorId="452BA8CA" wp14:editId="1786825E">
            <wp:simplePos x="0" y="0"/>
            <wp:positionH relativeFrom="column">
              <wp:posOffset>-438150</wp:posOffset>
            </wp:positionH>
            <wp:positionV relativeFrom="paragraph">
              <wp:posOffset>1731010</wp:posOffset>
            </wp:positionV>
            <wp:extent cx="4114800" cy="2407920"/>
            <wp:effectExtent l="0" t="0" r="0" b="0"/>
            <wp:wrapSquare wrapText="bothSides" distT="0" distB="0" distL="0" distR="0"/>
            <wp:docPr id="1885073666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6"/>
                    <a:srcRect t="1507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4079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5D23C9">
        <w:rPr>
          <w:rFonts w:ascii="Prompt" w:hAnsi="Prompt" w:cs="Prompt"/>
        </w:rPr>
        <w:drawing>
          <wp:anchor distT="0" distB="0" distL="0" distR="0" simplePos="0" relativeHeight="251610624" behindDoc="0" locked="0" layoutInCell="1" hidden="0" allowOverlap="1" wp14:anchorId="452BA8CC" wp14:editId="1544F365">
            <wp:simplePos x="0" y="0"/>
            <wp:positionH relativeFrom="page">
              <wp:align>right</wp:align>
            </wp:positionH>
            <wp:positionV relativeFrom="paragraph">
              <wp:posOffset>1740535</wp:posOffset>
            </wp:positionV>
            <wp:extent cx="3819525" cy="2398395"/>
            <wp:effectExtent l="0" t="0" r="9525" b="1905"/>
            <wp:wrapSquare wrapText="bothSides" distT="0" distB="0" distL="0" distR="0"/>
            <wp:docPr id="1885073670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3983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70FB" w:rsidRPr="005D23C9">
        <w:rPr>
          <w:rFonts w:ascii="Prompt" w:eastAsia="DilleniaUPC" w:hAnsi="Prompt" w:cs="Prompt"/>
        </w:rPr>
        <w:t>จากนั้นนำท่านเข้าชม</w:t>
      </w:r>
      <w:r w:rsidR="00A870FB" w:rsidRPr="005D23C9">
        <w:rPr>
          <w:rFonts w:ascii="Prompt" w:eastAsia="DilleniaUPC" w:hAnsi="Prompt" w:cs="Prompt"/>
          <w:b/>
          <w:color w:val="0000FF"/>
        </w:rPr>
        <w:t xml:space="preserve"> </w:t>
      </w:r>
      <w:r w:rsidR="00A870FB" w:rsidRPr="005D23C9">
        <w:rPr>
          <w:rFonts w:ascii="Prompt" w:eastAsia="CordiaUPC" w:hAnsi="Prompt" w:cs="Prompt"/>
          <w:b/>
          <w:color w:val="FF0000"/>
        </w:rPr>
        <w:t xml:space="preserve">สวนสนุก Universal Beijing </w:t>
      </w:r>
      <w:r w:rsidR="00A870FB" w:rsidRPr="005D23C9">
        <w:rPr>
          <w:rFonts w:ascii="Prompt" w:eastAsia="CordiaUPC" w:hAnsi="Prompt" w:cs="Prompt"/>
        </w:rPr>
        <w:t>เป็นแห่งที่ 3 ที่ได้ประทับตราเป็นสวนสนุก Universal ที่ใหญ่ที่สุดในโลก Universal Beijing Resort ตั้งอยู่ทางตะวันออกเฉียงใต้ของปักกิ่ง จัดเป็นสวนสนุกยูนิเวอร์แซล สตูดิโอแห่งที่ 5 ของโลก, แห่งที่ 3 ในเอเชีย (ต่อจากUniversal Studios Japan และ Universal Studios Singapore) และแห่งแรกในจีน โดยมีขนาดใหญ่ที่สุดในโลกในขณะนี้ ครอบคลุมพื้นที่กว่า 2,500ไร่ รวบรวมแหล่งท่องเที่ยวต่างๆ เครื่องเล่นมาตรฐานระดับโลก และการแสดงที่ดีที่สุดจากยูนิเวอร์แซล สตูดิโอ จากทั่วโลก Universal Beijing มี 7 โซน ได้</w:t>
      </w:r>
      <w:r w:rsidR="00A870FB" w:rsidRPr="005D23C9">
        <w:rPr>
          <w:rFonts w:ascii="Prompt" w:eastAsia="CordiaUPC" w:hAnsi="Prompt" w:cs="Prompt"/>
        </w:rPr>
        <w:t>แก่ The Wizarding World of Harry Potter,Transformers Metrobase, Kung Fu Panda Land of Awesomeness, Hollywood, WaterWorld, Minion Land และ Jurassic World Isla</w:t>
      </w:r>
    </w:p>
    <w:p w14:paraId="452BA83C" w14:textId="22FFA81D" w:rsidR="000C01B7" w:rsidRPr="005D23C9" w:rsidRDefault="000C01B7" w:rsidP="006B6EFD">
      <w:pPr>
        <w:widowControl/>
        <w:ind w:left="1440"/>
        <w:jc w:val="thaiDistribute"/>
        <w:rPr>
          <w:rFonts w:ascii="Prompt" w:eastAsia="Angsana New" w:hAnsi="Prompt" w:cs="Prompt"/>
          <w:b/>
          <w:highlight w:val="yellow"/>
        </w:rPr>
      </w:pPr>
    </w:p>
    <w:p w14:paraId="452BA83E" w14:textId="1B6B1ED1" w:rsidR="000C01B7" w:rsidRPr="005D23C9" w:rsidRDefault="00A870FB" w:rsidP="006B6EFD">
      <w:pPr>
        <w:widowControl/>
        <w:jc w:val="thaiDistribute"/>
        <w:rPr>
          <w:rFonts w:ascii="Prompt" w:eastAsia="Angsana New" w:hAnsi="Prompt" w:cs="Prompt"/>
          <w:b/>
        </w:rPr>
      </w:pPr>
      <w:r w:rsidRPr="005D23C9">
        <w:rPr>
          <w:rFonts w:ascii="Prompt" w:eastAsia="Angsana New" w:hAnsi="Prompt" w:cs="Prompt"/>
          <w:b/>
        </w:rPr>
        <w:tab/>
      </w:r>
      <w:r w:rsidRPr="005D23C9">
        <w:rPr>
          <w:rFonts w:ascii="Prompt" w:eastAsia="Angsana New" w:hAnsi="Prompt" w:cs="Prompt"/>
          <w:b/>
        </w:rPr>
        <w:tab/>
      </w:r>
      <w:r w:rsidRPr="005D23C9">
        <w:rPr>
          <w:rFonts w:ascii="Prompt" w:eastAsia="Angsana New" w:hAnsi="Prompt" w:cs="Prompt"/>
          <w:b/>
        </w:rPr>
        <w:t>อิสระอาหารเที่ยงและเย็นตามอัธยาศัย</w:t>
      </w:r>
    </w:p>
    <w:p w14:paraId="452BA83F" w14:textId="77777777" w:rsidR="000C01B7" w:rsidRPr="005D23C9" w:rsidRDefault="00A870FB" w:rsidP="006B6EFD">
      <w:pPr>
        <w:widowControl/>
        <w:jc w:val="thaiDistribute"/>
        <w:rPr>
          <w:rFonts w:ascii="Prompt" w:eastAsia="DilleniaUPC" w:hAnsi="Prompt" w:cs="Prompt"/>
          <w:b/>
          <w:color w:val="0000FF"/>
        </w:rPr>
      </w:pPr>
      <w:r w:rsidRPr="005D23C9">
        <w:rPr>
          <w:rFonts w:ascii="Prompt" w:eastAsia="DilleniaUPC" w:hAnsi="Prompt" w:cs="Prompt"/>
          <w:b/>
          <w:color w:val="0000CC"/>
        </w:rPr>
        <w:t>ที่พัก</w:t>
      </w:r>
      <w:r w:rsidRPr="005D23C9">
        <w:rPr>
          <w:rFonts w:ascii="Prompt" w:eastAsia="DilleniaUPC" w:hAnsi="Prompt" w:cs="Prompt"/>
        </w:rPr>
        <w:tab/>
      </w:r>
      <w:r w:rsidRPr="005D23C9">
        <w:rPr>
          <w:rFonts w:ascii="Prompt" w:eastAsia="DilleniaUPC" w:hAnsi="Prompt" w:cs="Prompt"/>
        </w:rPr>
        <w:tab/>
      </w:r>
      <w:r w:rsidRPr="005D23C9">
        <w:rPr>
          <w:rFonts w:ascii="Prompt" w:eastAsia="DilleniaUPC" w:hAnsi="Prompt" w:cs="Prompt"/>
          <w:b/>
          <w:color w:val="0000FF"/>
        </w:rPr>
        <w:t xml:space="preserve">HOLIDAY INN EXPRESS HOTEL </w:t>
      </w:r>
      <w:r w:rsidRPr="005D23C9">
        <w:rPr>
          <w:rFonts w:ascii="Prompt" w:eastAsia="DilleniaUPC" w:hAnsi="Prompt" w:cs="Prompt"/>
          <w:b/>
          <w:color w:val="0000FF"/>
        </w:rPr>
        <w:t>ระดับ</w:t>
      </w:r>
      <w:r w:rsidRPr="005D23C9">
        <w:rPr>
          <w:rFonts w:ascii="Prompt" w:eastAsia="DilleniaUPC" w:hAnsi="Prompt" w:cs="Prompt"/>
          <w:color w:val="0000FF"/>
        </w:rPr>
        <w:t xml:space="preserve"> </w:t>
      </w:r>
      <w:r w:rsidRPr="005D23C9">
        <w:rPr>
          <w:rFonts w:ascii="Prompt" w:eastAsia="DilleniaUPC" w:hAnsi="Prompt" w:cs="Prompt"/>
          <w:b/>
          <w:color w:val="0000FF"/>
        </w:rPr>
        <w:t xml:space="preserve">4* </w:t>
      </w:r>
      <w:r w:rsidRPr="005D23C9">
        <w:rPr>
          <w:rFonts w:ascii="Prompt" w:eastAsia="DilleniaUPC" w:hAnsi="Prompt" w:cs="Prompt"/>
          <w:b/>
          <w:color w:val="0000FF"/>
        </w:rPr>
        <w:t>หรือเทียบเท่า</w:t>
      </w:r>
    </w:p>
    <w:p w14:paraId="452BA840" w14:textId="6188A503" w:rsidR="000C01B7" w:rsidRDefault="009867D0">
      <w:pPr>
        <w:widowControl/>
        <w:jc w:val="both"/>
        <w:rPr>
          <w:rFonts w:ascii="DilleniaUPC" w:eastAsia="DilleniaUPC" w:hAnsi="DilleniaUPC" w:cs="DilleniaUPC"/>
          <w:b/>
          <w:color w:val="0000FF"/>
          <w:sz w:val="20"/>
          <w:szCs w:val="20"/>
        </w:rPr>
      </w:pPr>
      <w:r>
        <mc:AlternateContent>
          <mc:Choice Requires="wps">
            <w:drawing>
              <wp:anchor distT="0" distB="0" distL="114300" distR="114300" simplePos="0" relativeHeight="251777536" behindDoc="0" locked="0" layoutInCell="1" hidden="0" allowOverlap="1" wp14:anchorId="5CC09608" wp14:editId="14AA7E1D">
                <wp:simplePos x="0" y="0"/>
                <wp:positionH relativeFrom="page">
                  <wp:posOffset>92710</wp:posOffset>
                </wp:positionH>
                <wp:positionV relativeFrom="paragraph">
                  <wp:posOffset>161925</wp:posOffset>
                </wp:positionV>
                <wp:extent cx="7439025" cy="638175"/>
                <wp:effectExtent l="0" t="0" r="28575" b="28575"/>
                <wp:wrapNone/>
                <wp:docPr id="551153731" name="สี่เหลี่ยมผืนผ้า 5511537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9025" cy="6381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BB4CB3C" w14:textId="5AD81AA9" w:rsidR="006B6EFD" w:rsidRPr="00875FE3" w:rsidRDefault="006B6EFD" w:rsidP="006B6EFD">
                            <w:pPr>
                              <w:spacing w:line="275" w:lineRule="auto"/>
                              <w:textDirection w:val="btLr"/>
                              <w:rPr>
                                <w:rFonts w:ascii="Prompt" w:hAnsi="Prompt" w:cs="Prompt"/>
                                <w:bCs/>
                                <w:sz w:val="24"/>
                                <w:szCs w:val="24"/>
                              </w:rPr>
                            </w:pPr>
                            <w:r w:rsidRPr="006B6EFD">
                              <w:rPr>
                                <w:rFonts w:ascii="Prompt" w:eastAsia="Prompt SemiBold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วันที่สี่</w:t>
                            </w:r>
                            <w:r w:rsidRPr="006B6EFD">
                              <w:rPr>
                                <w:rFonts w:ascii="Prompt" w:eastAsia="Prompt SemiBold" w:hAnsi="Prompt" w:cs="Prompt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    </w:t>
                            </w:r>
                            <w:r w:rsidRPr="006B6EFD">
                              <w:rPr>
                                <w:rFonts w:ascii="Prompt" w:eastAsia="Prompt SemiBold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กำแพงเมืองจีน</w:t>
                            </w:r>
                            <w:r w:rsidRPr="006B6EFD">
                              <w:rPr>
                                <w:rFonts w:ascii="Prompt" w:eastAsia="Prompt SemiBold" w:hAnsi="Prompt" w:cs="Prompt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 w:rsidRPr="006B6EFD">
                              <w:rPr>
                                <w:rFonts w:ascii="Prompt" w:eastAsia="Prompt SemiBold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ด่านจวีหยงกวน</w:t>
                            </w:r>
                            <w:r w:rsidRPr="006B6EFD">
                              <w:rPr>
                                <w:rFonts w:ascii="Prompt" w:eastAsia="Prompt SemiBold" w:hAnsi="Prompt" w:cs="Prompt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) - </w:t>
                            </w:r>
                            <w:r w:rsidRPr="006B6EFD">
                              <w:rPr>
                                <w:rFonts w:ascii="Prompt" w:eastAsia="Prompt SemiBold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สนามกีฬาโอลิมปิครังนก</w:t>
                            </w:r>
                            <w:r w:rsidRPr="006B6EFD">
                              <w:rPr>
                                <w:rFonts w:ascii="Prompt" w:eastAsia="Prompt SemiBold" w:hAnsi="Prompt" w:cs="Prompt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- </w:t>
                            </w:r>
                            <w:r w:rsidRPr="006B6EFD">
                              <w:rPr>
                                <w:rFonts w:ascii="Prompt" w:eastAsia="Prompt SemiBold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ถนนโบราณเฉียนเหมิน</w:t>
                            </w:r>
                            <w:r w:rsidRPr="006B6EFD">
                              <w:rPr>
                                <w:rFonts w:ascii="Prompt" w:eastAsia="Prompt SemiBold" w:hAnsi="Prompt" w:cs="Prompt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- </w:t>
                            </w:r>
                            <w:r>
                              <w:rPr>
                                <w:rFonts w:ascii="Prompt" w:eastAsia="Prompt SemiBold" w:hAnsi="Prompt" w:cs="Prompt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>
                              <w:rPr>
                                <w:rFonts w:ascii="Prompt" w:eastAsia="Prompt SemiBold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  <w:r w:rsidRPr="006B6EFD">
                              <w:rPr>
                                <w:rFonts w:ascii="Prompt" w:eastAsia="Prompt SemiBold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ช้อปปิ้ง</w:t>
                            </w:r>
                            <w:r w:rsidRPr="006B6EFD">
                              <w:rPr>
                                <w:rFonts w:ascii="Prompt" w:eastAsia="Prompt SemiBold" w:hAnsi="Prompt" w:cs="Prompt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6B6EFD">
                              <w:rPr>
                                <w:rFonts w:ascii="Prompt" w:eastAsia="Prompt SemiBold" w:hAnsi="Prompt" w:cs="Prompt"/>
                                <w:bCs/>
                                <w:color w:val="000000"/>
                                <w:sz w:val="24"/>
                                <w:szCs w:val="24"/>
                              </w:rPr>
                              <w:t xml:space="preserve">Soluna - </w:t>
                            </w:r>
                            <w:r w:rsidRPr="006B6EFD">
                              <w:rPr>
                                <w:rFonts w:ascii="Prompt" w:eastAsia="Prompt SemiBold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สนามบินปักกิ่ง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C09608" id="สี่เหลี่ยมผืนผ้า 551153731" o:spid="_x0000_s1029" style="position:absolute;left:0;text-align:left;margin-left:7.3pt;margin-top:12.75pt;width:585.75pt;height:50.25pt;z-index:251777536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BB4CB3C" w14:textId="5AD81AA9" w:rsidR="006B6EFD" w:rsidRPr="00875FE3" w:rsidRDefault="006B6EFD" w:rsidP="006B6EFD">
                      <w:pPr>
                        <w:spacing w:line="275" w:lineRule="auto"/>
                        <w:textDirection w:val="btLr"/>
                        <w:rPr>
                          <w:rFonts w:ascii="Prompt" w:hAnsi="Prompt" w:cs="Prompt"/>
                          <w:bCs/>
                          <w:sz w:val="24"/>
                          <w:szCs w:val="24"/>
                        </w:rPr>
                      </w:pPr>
                      <w:r w:rsidRPr="006B6EFD">
                        <w:rPr>
                          <w:rFonts w:ascii="Prompt" w:eastAsia="Prompt SemiBold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วันที่สี่</w:t>
                      </w:r>
                      <w:r w:rsidRPr="006B6EFD">
                        <w:rPr>
                          <w:rFonts w:ascii="Prompt" w:eastAsia="Prompt SemiBold" w:hAnsi="Prompt" w:cs="Prompt"/>
                          <w:bCs/>
                          <w:color w:val="000000"/>
                          <w:sz w:val="24"/>
                          <w:szCs w:val="24"/>
                          <w:cs/>
                        </w:rPr>
                        <w:t xml:space="preserve">     </w:t>
                      </w:r>
                      <w:r w:rsidRPr="006B6EFD">
                        <w:rPr>
                          <w:rFonts w:ascii="Prompt" w:eastAsia="Prompt SemiBold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กำแพงเมืองจีน</w:t>
                      </w:r>
                      <w:r w:rsidRPr="006B6EFD">
                        <w:rPr>
                          <w:rFonts w:ascii="Prompt" w:eastAsia="Prompt SemiBold" w:hAnsi="Prompt" w:cs="Prompt"/>
                          <w:bCs/>
                          <w:color w:val="000000"/>
                          <w:sz w:val="24"/>
                          <w:szCs w:val="24"/>
                          <w:cs/>
                        </w:rPr>
                        <w:t>(</w:t>
                      </w:r>
                      <w:r w:rsidRPr="006B6EFD">
                        <w:rPr>
                          <w:rFonts w:ascii="Prompt" w:eastAsia="Prompt SemiBold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ด่านจวีหยงกวน</w:t>
                      </w:r>
                      <w:r w:rsidRPr="006B6EFD">
                        <w:rPr>
                          <w:rFonts w:ascii="Prompt" w:eastAsia="Prompt SemiBold" w:hAnsi="Prompt" w:cs="Prompt"/>
                          <w:bCs/>
                          <w:color w:val="000000"/>
                          <w:sz w:val="24"/>
                          <w:szCs w:val="24"/>
                          <w:cs/>
                        </w:rPr>
                        <w:t xml:space="preserve">) - </w:t>
                      </w:r>
                      <w:r w:rsidRPr="006B6EFD">
                        <w:rPr>
                          <w:rFonts w:ascii="Prompt" w:eastAsia="Prompt SemiBold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สนามกีฬาโอลิมปิครังนก</w:t>
                      </w:r>
                      <w:r w:rsidRPr="006B6EFD">
                        <w:rPr>
                          <w:rFonts w:ascii="Prompt" w:eastAsia="Prompt SemiBold" w:hAnsi="Prompt" w:cs="Prompt"/>
                          <w:bCs/>
                          <w:color w:val="000000"/>
                          <w:sz w:val="24"/>
                          <w:szCs w:val="24"/>
                          <w:cs/>
                        </w:rPr>
                        <w:t xml:space="preserve"> - </w:t>
                      </w:r>
                      <w:r w:rsidRPr="006B6EFD">
                        <w:rPr>
                          <w:rFonts w:ascii="Prompt" w:eastAsia="Prompt SemiBold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ถนนโบราณเฉียนเหมิน</w:t>
                      </w:r>
                      <w:r w:rsidRPr="006B6EFD">
                        <w:rPr>
                          <w:rFonts w:ascii="Prompt" w:eastAsia="Prompt SemiBold" w:hAnsi="Prompt" w:cs="Prompt"/>
                          <w:bCs/>
                          <w:color w:val="000000"/>
                          <w:sz w:val="24"/>
                          <w:szCs w:val="24"/>
                          <w:cs/>
                        </w:rPr>
                        <w:t xml:space="preserve"> - </w:t>
                      </w:r>
                      <w:r>
                        <w:rPr>
                          <w:rFonts w:ascii="Prompt" w:eastAsia="Prompt SemiBold" w:hAnsi="Prompt" w:cs="Prompt"/>
                          <w:bCs/>
                          <w:color w:val="000000"/>
                          <w:sz w:val="24"/>
                          <w:szCs w:val="24"/>
                          <w:cs/>
                        </w:rPr>
                        <w:br/>
                      </w:r>
                      <w:r>
                        <w:rPr>
                          <w:rFonts w:ascii="Prompt" w:eastAsia="Prompt SemiBold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  <w:r w:rsidRPr="006B6EFD">
                        <w:rPr>
                          <w:rFonts w:ascii="Prompt" w:eastAsia="Prompt SemiBold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ช้อปปิ้ง</w:t>
                      </w:r>
                      <w:r w:rsidRPr="006B6EFD">
                        <w:rPr>
                          <w:rFonts w:ascii="Prompt" w:eastAsia="Prompt SemiBold" w:hAnsi="Prompt" w:cs="Prompt"/>
                          <w:bCs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6B6EFD">
                        <w:rPr>
                          <w:rFonts w:ascii="Prompt" w:eastAsia="Prompt SemiBold" w:hAnsi="Prompt" w:cs="Prompt"/>
                          <w:bCs/>
                          <w:color w:val="000000"/>
                          <w:sz w:val="24"/>
                          <w:szCs w:val="24"/>
                        </w:rPr>
                        <w:t xml:space="preserve">Soluna - </w:t>
                      </w:r>
                      <w:r w:rsidRPr="006B6EFD">
                        <w:rPr>
                          <w:rFonts w:ascii="Prompt" w:eastAsia="Prompt SemiBold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สนามบินปักกิ่ง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534B0C3" w14:textId="47A784A2" w:rsidR="006B6EFD" w:rsidRDefault="006B6EFD">
      <w:pPr>
        <w:widowControl/>
        <w:jc w:val="both"/>
        <w:rPr>
          <w:rFonts w:ascii="DilleniaUPC" w:eastAsia="DilleniaUPC" w:hAnsi="DilleniaUPC" w:cs="DilleniaUPC"/>
          <w:b/>
          <w:color w:val="0000FF"/>
          <w:sz w:val="20"/>
          <w:szCs w:val="20"/>
        </w:rPr>
      </w:pPr>
    </w:p>
    <w:p w14:paraId="7CC6F6D2" w14:textId="77777777" w:rsidR="006B6EFD" w:rsidRDefault="006B6EFD">
      <w:pPr>
        <w:widowControl/>
        <w:jc w:val="both"/>
        <w:rPr>
          <w:rFonts w:ascii="DilleniaUPC" w:eastAsia="DilleniaUPC" w:hAnsi="DilleniaUPC" w:cs="DilleniaUPC"/>
          <w:b/>
          <w:color w:val="0000FF"/>
          <w:sz w:val="20"/>
          <w:szCs w:val="20"/>
        </w:rPr>
      </w:pPr>
    </w:p>
    <w:p w14:paraId="7A202F30" w14:textId="37C12634" w:rsidR="006B6EFD" w:rsidRDefault="006B6EFD">
      <w:pPr>
        <w:widowControl/>
        <w:jc w:val="both"/>
        <w:rPr>
          <w:rFonts w:ascii="DilleniaUPC" w:eastAsia="DilleniaUPC" w:hAnsi="DilleniaUPC" w:cs="DilleniaUPC"/>
          <w:b/>
          <w:color w:val="0000FF"/>
          <w:sz w:val="20"/>
          <w:szCs w:val="20"/>
        </w:rPr>
      </w:pPr>
    </w:p>
    <w:p w14:paraId="2917C98D" w14:textId="7A41B27D" w:rsidR="006B6EFD" w:rsidRDefault="006B6EFD">
      <w:pPr>
        <w:widowControl/>
        <w:jc w:val="both"/>
        <w:rPr>
          <w:rFonts w:ascii="DilleniaUPC" w:eastAsia="DilleniaUPC" w:hAnsi="DilleniaUPC" w:cs="DilleniaUPC"/>
          <w:b/>
          <w:color w:val="0000FF"/>
          <w:sz w:val="20"/>
          <w:szCs w:val="20"/>
        </w:rPr>
      </w:pPr>
    </w:p>
    <w:p w14:paraId="465A556E" w14:textId="77777777" w:rsidR="006B6EFD" w:rsidRDefault="006B6EFD">
      <w:pPr>
        <w:widowControl/>
        <w:jc w:val="both"/>
        <w:rPr>
          <w:rFonts w:ascii="DilleniaUPC" w:eastAsia="DilleniaUPC" w:hAnsi="DilleniaUPC" w:cs="DilleniaUPC" w:hint="cs"/>
          <w:b/>
          <w:color w:val="0000FF"/>
          <w:sz w:val="20"/>
          <w:szCs w:val="20"/>
        </w:rPr>
      </w:pPr>
    </w:p>
    <w:p w14:paraId="452BA844" w14:textId="77777777" w:rsidR="000C01B7" w:rsidRPr="00974BBD" w:rsidRDefault="00A870FB" w:rsidP="00974BBD">
      <w:pPr>
        <w:widowControl/>
        <w:jc w:val="thaiDistribute"/>
        <w:rPr>
          <w:rFonts w:ascii="Prompt" w:eastAsia="DilleniaUPC" w:hAnsi="Prompt" w:cs="Prompt"/>
          <w:b/>
          <w:color w:val="0000FF"/>
        </w:rPr>
      </w:pPr>
      <w:r w:rsidRPr="00974BBD">
        <w:rPr>
          <w:rFonts w:ascii="Prompt" w:eastAsia="DilleniaUPC" w:hAnsi="Prompt" w:cs="Prompt"/>
          <w:b/>
          <w:color w:val="0000FF"/>
        </w:rPr>
        <w:t>เช้า</w:t>
      </w:r>
      <w:r w:rsidRPr="00974BBD">
        <w:rPr>
          <w:rFonts w:ascii="Prompt" w:eastAsia="DilleniaUPC" w:hAnsi="Prompt" w:cs="Prompt"/>
          <w:b/>
          <w:color w:val="FF0000"/>
        </w:rPr>
        <w:tab/>
      </w:r>
      <w:r w:rsidRPr="00974BBD">
        <w:rPr>
          <w:rFonts w:ascii="Prompt" w:eastAsia="DilleniaUPC" w:hAnsi="Prompt" w:cs="Prompt"/>
          <w:b/>
          <w:color w:val="FF0000"/>
        </w:rPr>
        <w:tab/>
      </w:r>
      <w:r w:rsidRPr="00974BBD">
        <w:rPr>
          <w:rFonts w:ascii="Prompt" w:eastAsia="DilleniaUPC" w:hAnsi="Prompt" w:cs="Prompt"/>
          <w:b/>
          <w:color w:val="0000FF"/>
        </w:rPr>
        <w:t>บริการอาหารเช้า ณ ห้องอาหารของโรงแรม</w:t>
      </w:r>
    </w:p>
    <w:p w14:paraId="05B6941B" w14:textId="77777777" w:rsidR="00974BBD" w:rsidRDefault="00974BBD" w:rsidP="00974BBD">
      <w:pPr>
        <w:widowControl/>
        <w:ind w:firstLine="1418"/>
        <w:jc w:val="thaiDistribute"/>
        <w:rPr>
          <w:rFonts w:ascii="Prompt" w:eastAsia="DilleniaUPC" w:hAnsi="Prompt" w:cs="Prompt"/>
        </w:rPr>
      </w:pPr>
      <w:r>
        <w:rPr>
          <w:rFonts w:ascii="Prompt" w:eastAsia="DilleniaUPC" w:hAnsi="Prompt" w:cs="Prompt" w:hint="cs"/>
          <w:cs/>
        </w:rPr>
        <w:t xml:space="preserve"> </w:t>
      </w:r>
      <w:r w:rsidR="00A870FB" w:rsidRPr="00974BBD">
        <w:rPr>
          <w:rFonts w:ascii="Prompt" w:eastAsia="DilleniaUPC" w:hAnsi="Prompt" w:cs="Prompt"/>
        </w:rPr>
        <w:t xml:space="preserve">นำท่านเดินทางสู่ </w:t>
      </w:r>
      <w:r w:rsidR="00A870FB" w:rsidRPr="00974BBD">
        <w:rPr>
          <w:rFonts w:ascii="Prompt" w:eastAsia="DilleniaUPC" w:hAnsi="Prompt" w:cs="Prompt"/>
          <w:b/>
          <w:color w:val="FF0000"/>
        </w:rPr>
        <w:t>กำแพงเมืองจีน (ด่านจีหยงกวน)</w:t>
      </w:r>
      <w:r w:rsidR="00A870FB" w:rsidRPr="00974BBD">
        <w:rPr>
          <w:rFonts w:ascii="Prompt" w:eastAsia="DilleniaUPC" w:hAnsi="Prompt" w:cs="Prompt"/>
        </w:rPr>
        <w:t xml:space="preserve"> 1 </w:t>
      </w:r>
      <w:r w:rsidR="00A870FB" w:rsidRPr="00974BBD">
        <w:rPr>
          <w:rFonts w:ascii="Prompt" w:eastAsia="DilleniaUPC" w:hAnsi="Prompt" w:cs="Prompt"/>
        </w:rPr>
        <w:t>ใน 7 สิ่งมหัศจรรย์ของโลก สร้างเมื่อกว่า 2,500 ปีมาแล้ว เป็นกำแพงที่มีป้อมคั่นเป็นช่วงๆ ของจีนสมัยโบราณ สร้างในสมัยพระเจ้าจิ๋นซีฮ่องเต้เป็นครั้งแรก กำแพงส่วนใหญ่ที่ปรากฏในปัจจุบันสร้างขึ้นในสมัยราชวงศ์หมิง</w:t>
      </w:r>
      <w:r w:rsidR="00A870FB" w:rsidRPr="00974BBD">
        <w:rPr>
          <w:rFonts w:ascii="Prompt" w:eastAsia="DilleniaUPC" w:hAnsi="Prompt" w:cs="Prompt"/>
        </w:rPr>
        <w:t>ทั้งนี้เพื่อป้องกันการรุกรานจากพวกมองโกลและพวกเติร์ก</w:t>
      </w:r>
      <w:r w:rsidR="00A870FB" w:rsidRPr="00974BBD">
        <w:rPr>
          <w:rFonts w:ascii="Prompt" w:eastAsia="DilleniaUPC" w:hAnsi="Prompt" w:cs="Prompt"/>
        </w:rPr>
        <w:t>หลังจากนั้นยังมีการสร้างกำแพงต่ออีกหลายครั้งด้วยกัน แต่ภายหลังก็มีเผ่าเร่ร่อนจากมองโกเลียและแมนจูเรีย</w:t>
      </w:r>
      <w:r>
        <w:rPr>
          <w:rFonts w:ascii="Prompt" w:eastAsia="DilleniaUPC" w:hAnsi="Prompt" w:cs="Prompt" w:hint="cs"/>
          <w:cs/>
        </w:rPr>
        <w:t xml:space="preserve"> </w:t>
      </w:r>
    </w:p>
    <w:p w14:paraId="1F5F021E" w14:textId="77777777" w:rsidR="00974BBD" w:rsidRDefault="00974BBD" w:rsidP="00974BBD">
      <w:pPr>
        <w:widowControl/>
        <w:ind w:firstLine="1418"/>
        <w:jc w:val="thaiDistribute"/>
        <w:rPr>
          <w:rFonts w:ascii="Prompt" w:eastAsia="DilleniaUPC" w:hAnsi="Prompt" w:cs="Prompt"/>
        </w:rPr>
      </w:pPr>
    </w:p>
    <w:p w14:paraId="44263609" w14:textId="77777777" w:rsidR="00974BBD" w:rsidRDefault="00974BBD" w:rsidP="00974BBD">
      <w:pPr>
        <w:widowControl/>
        <w:ind w:firstLine="1418"/>
        <w:jc w:val="thaiDistribute"/>
        <w:rPr>
          <w:rFonts w:ascii="Prompt" w:eastAsia="DilleniaUPC" w:hAnsi="Prompt" w:cs="Prompt"/>
        </w:rPr>
      </w:pPr>
    </w:p>
    <w:p w14:paraId="0C79130C" w14:textId="77777777" w:rsidR="00974BBD" w:rsidRDefault="00974BBD" w:rsidP="00974BBD">
      <w:pPr>
        <w:widowControl/>
        <w:ind w:firstLine="1418"/>
        <w:jc w:val="thaiDistribute"/>
        <w:rPr>
          <w:rFonts w:ascii="Prompt" w:eastAsia="DilleniaUPC" w:hAnsi="Prompt" w:cs="Prompt"/>
        </w:rPr>
      </w:pPr>
    </w:p>
    <w:p w14:paraId="7050DDB3" w14:textId="77777777" w:rsidR="00974BBD" w:rsidRDefault="00974BBD" w:rsidP="00974BBD">
      <w:pPr>
        <w:widowControl/>
        <w:ind w:firstLine="1418"/>
        <w:jc w:val="thaiDistribute"/>
        <w:rPr>
          <w:rFonts w:ascii="Prompt" w:eastAsia="DilleniaUPC" w:hAnsi="Prompt" w:cs="Prompt"/>
        </w:rPr>
      </w:pPr>
    </w:p>
    <w:p w14:paraId="22E2AAAB" w14:textId="67155972" w:rsidR="00974BBD" w:rsidRDefault="00974BBD" w:rsidP="00974BBD">
      <w:pPr>
        <w:widowControl/>
        <w:ind w:firstLine="1418"/>
        <w:jc w:val="thaiDistribute"/>
        <w:rPr>
          <w:rFonts w:ascii="Prompt" w:eastAsia="DilleniaUPC" w:hAnsi="Prompt" w:cs="Prompt"/>
        </w:rPr>
      </w:pPr>
      <w:r w:rsidRPr="00974BBD">
        <w:rPr>
          <w:rFonts w:ascii="Prompt" w:hAnsi="Prompt" w:cs="Prompt"/>
        </w:rPr>
        <w:drawing>
          <wp:anchor distT="0" distB="0" distL="0" distR="0" simplePos="0" relativeHeight="251617792" behindDoc="0" locked="0" layoutInCell="1" hidden="0" allowOverlap="1" wp14:anchorId="452BA8CE" wp14:editId="00192117">
            <wp:simplePos x="0" y="0"/>
            <wp:positionH relativeFrom="page">
              <wp:align>right</wp:align>
            </wp:positionH>
            <wp:positionV relativeFrom="paragraph">
              <wp:posOffset>347345</wp:posOffset>
            </wp:positionV>
            <wp:extent cx="7505700" cy="3114675"/>
            <wp:effectExtent l="0" t="0" r="0" b="9525"/>
            <wp:wrapSquare wrapText="bothSides" distT="0" distB="0" distL="0" distR="0"/>
            <wp:docPr id="1885073672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8"/>
                    <a:srcRect t="55441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3114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2BA845" w14:textId="4ABB0E45" w:rsidR="000C01B7" w:rsidRPr="00974BBD" w:rsidRDefault="00A870FB" w:rsidP="00974BBD">
      <w:pPr>
        <w:widowControl/>
        <w:jc w:val="thaiDistribute"/>
        <w:rPr>
          <w:rFonts w:ascii="Prompt" w:eastAsia="DilleniaUPC" w:hAnsi="Prompt" w:cs="Prompt"/>
        </w:rPr>
      </w:pPr>
      <w:r w:rsidRPr="00974BBD">
        <w:rPr>
          <w:rFonts w:ascii="Prompt" w:eastAsia="DilleniaUPC" w:hAnsi="Prompt" w:cs="Prompt"/>
        </w:rPr>
        <w:t>สามารถบุกฝ่ากำแพงเมืองจีนได้สำเร็จ มีความยาวทั้งหมดถึง 6,350 กิโลเมตร และนับเป็น</w:t>
      </w:r>
      <w:r w:rsidR="00974BBD">
        <w:rPr>
          <w:rFonts w:ascii="Prompt" w:eastAsia="DilleniaUPC" w:hAnsi="Prompt" w:cs="Prompt" w:hint="cs"/>
          <w:cs/>
        </w:rPr>
        <w:t xml:space="preserve"> </w:t>
      </w:r>
      <w:r w:rsidRPr="00974BBD">
        <w:rPr>
          <w:rFonts w:ascii="Prompt" w:eastAsia="DilleniaUPC" w:hAnsi="Prompt" w:cs="Prompt"/>
        </w:rPr>
        <w:t>หนึ่งในเจ็ดสิ่งมหัศจรรย์</w:t>
      </w:r>
      <w:r w:rsidR="00974BBD">
        <w:rPr>
          <w:rFonts w:ascii="Prompt" w:eastAsia="DilleniaUPC" w:hAnsi="Prompt" w:cs="Prompt" w:hint="cs"/>
          <w:cs/>
        </w:rPr>
        <w:t xml:space="preserve"> </w:t>
      </w:r>
      <w:r w:rsidRPr="00974BBD">
        <w:rPr>
          <w:rFonts w:ascii="Prompt" w:eastAsia="DilleniaUPC" w:hAnsi="Prompt" w:cs="Prompt"/>
        </w:rPr>
        <w:t xml:space="preserve">ของโลกในยุคกลางอีกด้วย </w:t>
      </w:r>
    </w:p>
    <w:p w14:paraId="452BA846" w14:textId="18D81E8C" w:rsidR="000C01B7" w:rsidRPr="00974BBD" w:rsidRDefault="000C01B7" w:rsidP="00974BBD">
      <w:pPr>
        <w:widowControl/>
        <w:ind w:left="1417"/>
        <w:jc w:val="thaiDistribute"/>
        <w:rPr>
          <w:rFonts w:ascii="Prompt" w:eastAsia="DilleniaUPC" w:hAnsi="Prompt" w:cs="Prompt"/>
          <w:highlight w:val="white"/>
        </w:rPr>
      </w:pPr>
    </w:p>
    <w:p w14:paraId="452BA847" w14:textId="4888C983" w:rsidR="000C01B7" w:rsidRPr="00974BBD" w:rsidRDefault="00A870FB" w:rsidP="00974BBD">
      <w:pPr>
        <w:widowControl/>
        <w:jc w:val="thaiDistribute"/>
        <w:rPr>
          <w:rFonts w:ascii="Prompt" w:eastAsia="DilleniaUPC" w:hAnsi="Prompt" w:cs="Prompt"/>
          <w:b/>
          <w:color w:val="0000FF"/>
        </w:rPr>
      </w:pPr>
      <w:r w:rsidRPr="00974BBD">
        <w:rPr>
          <w:rFonts w:ascii="Prompt" w:eastAsia="DilleniaUPC" w:hAnsi="Prompt" w:cs="Prompt"/>
          <w:b/>
          <w:color w:val="0000FF"/>
        </w:rPr>
        <w:t>เที่ยง</w:t>
      </w:r>
      <w:r w:rsidRPr="00974BBD">
        <w:rPr>
          <w:rFonts w:ascii="Prompt" w:eastAsia="DilleniaUPC" w:hAnsi="Prompt" w:cs="Prompt"/>
          <w:color w:val="0000FF"/>
        </w:rPr>
        <w:tab/>
      </w:r>
      <w:r w:rsidRPr="00974BBD">
        <w:rPr>
          <w:rFonts w:ascii="Prompt" w:eastAsia="DilleniaUPC" w:hAnsi="Prompt" w:cs="Prompt"/>
          <w:color w:val="0000FF"/>
        </w:rPr>
        <w:tab/>
      </w:r>
      <w:r w:rsidRPr="00974BBD">
        <w:rPr>
          <w:rFonts w:ascii="Prompt" w:eastAsia="DilleniaUPC" w:hAnsi="Prompt" w:cs="Prompt"/>
          <w:b/>
          <w:color w:val="0000FF"/>
        </w:rPr>
        <w:t>บริการอาหารกลางวัน ณ ภัตตาคาร</w:t>
      </w:r>
    </w:p>
    <w:p w14:paraId="281AA616" w14:textId="6B3A2D30" w:rsidR="00974BBD" w:rsidRDefault="00974BBD" w:rsidP="00974BBD">
      <w:pPr>
        <w:widowControl/>
        <w:jc w:val="thaiDistribute"/>
        <w:rPr>
          <w:rFonts w:ascii="Prompt" w:eastAsia="DilleniaUPC" w:hAnsi="Prompt" w:cs="Prompt"/>
        </w:rPr>
      </w:pPr>
      <w:r w:rsidRPr="00974BBD">
        <w:rPr>
          <w:rFonts w:ascii="Prompt" w:hAnsi="Prompt" w:cs="Prompt"/>
        </w:rPr>
        <w:drawing>
          <wp:anchor distT="0" distB="0" distL="0" distR="0" simplePos="0" relativeHeight="251624960" behindDoc="0" locked="0" layoutInCell="1" hidden="0" allowOverlap="1" wp14:anchorId="452BA8D0" wp14:editId="23E1B2C8">
            <wp:simplePos x="0" y="0"/>
            <wp:positionH relativeFrom="margin">
              <wp:posOffset>-390525</wp:posOffset>
            </wp:positionH>
            <wp:positionV relativeFrom="paragraph">
              <wp:posOffset>1603375</wp:posOffset>
            </wp:positionV>
            <wp:extent cx="7458075" cy="2680970"/>
            <wp:effectExtent l="0" t="0" r="9525" b="5080"/>
            <wp:wrapSquare wrapText="bothSides" distT="0" distB="0" distL="0" distR="0"/>
            <wp:docPr id="1885073671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9"/>
                    <a:srcRect l="1388" t="26875" b="9583"/>
                    <a:stretch>
                      <a:fillRect/>
                    </a:stretch>
                  </pic:blipFill>
                  <pic:spPr>
                    <a:xfrm>
                      <a:off x="0" y="0"/>
                      <a:ext cx="7458075" cy="26809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70FB" w:rsidRPr="00974BBD">
        <w:rPr>
          <w:rFonts w:ascii="Prompt" w:eastAsia="DilleniaUPC" w:hAnsi="Prompt" w:cs="Prompt"/>
          <w:b/>
          <w:color w:val="0000FF"/>
        </w:rPr>
        <w:t>บ่าย</w:t>
      </w:r>
      <w:r w:rsidR="00A870FB" w:rsidRPr="00974BBD">
        <w:rPr>
          <w:rFonts w:ascii="Prompt" w:eastAsia="DilleniaUPC" w:hAnsi="Prompt" w:cs="Prompt"/>
          <w:b/>
          <w:color w:val="0000FF"/>
        </w:rPr>
        <w:tab/>
      </w:r>
      <w:r w:rsidR="00A870FB" w:rsidRPr="00974BBD">
        <w:rPr>
          <w:rFonts w:ascii="Prompt" w:eastAsia="DilleniaUPC" w:hAnsi="Prompt" w:cs="Prompt"/>
          <w:b/>
          <w:color w:val="0000FF"/>
        </w:rPr>
        <w:tab/>
      </w:r>
      <w:r w:rsidR="00A870FB" w:rsidRPr="00974BBD">
        <w:rPr>
          <w:rFonts w:ascii="Prompt" w:eastAsia="DilleniaUPC" w:hAnsi="Prompt" w:cs="Prompt"/>
        </w:rPr>
        <w:t xml:space="preserve">จากนั้นนำท่านแวะถ่ายรูปบริเวณด้านหน้า </w:t>
      </w:r>
      <w:r w:rsidR="00A870FB" w:rsidRPr="00974BBD">
        <w:rPr>
          <w:rFonts w:ascii="Prompt" w:eastAsia="DilleniaUPC" w:hAnsi="Prompt" w:cs="Prompt"/>
          <w:b/>
          <w:color w:val="FF0000"/>
        </w:rPr>
        <w:t>สนามกีฬาโอลิมปิครังนก</w:t>
      </w:r>
      <w:r w:rsidR="00A870FB" w:rsidRPr="00974BBD">
        <w:rPr>
          <w:rFonts w:ascii="Prompt" w:eastAsia="DilleniaUPC" w:hAnsi="Prompt" w:cs="Prompt"/>
        </w:rPr>
        <w:t xml:space="preserve"> </w:t>
      </w:r>
      <w:r w:rsidR="00A870FB" w:rsidRPr="00974BBD">
        <w:rPr>
          <w:rFonts w:ascii="Prompt" w:eastAsia="DilleniaUPC" w:hAnsi="Prompt" w:cs="Prompt"/>
        </w:rPr>
        <w:t>สนามกีฬาโอลิมปิกรังนกออกแบบ</w:t>
      </w:r>
      <w:r>
        <w:rPr>
          <w:rFonts w:ascii="Prompt" w:eastAsia="DilleniaUPC" w:hAnsi="Prompt" w:cs="Prompt" w:hint="cs"/>
          <w:cs/>
        </w:rPr>
        <w:t xml:space="preserve"> </w:t>
      </w:r>
      <w:r w:rsidR="00A870FB" w:rsidRPr="00974BBD">
        <w:rPr>
          <w:rFonts w:ascii="Prompt" w:eastAsia="DilleniaUPC" w:hAnsi="Prompt" w:cs="Prompt"/>
        </w:rPr>
        <w:t xml:space="preserve">โดยสถาปนิกชาวสวิสเซอร์แลนด์ Herzog &amp; de Meuron เดินตามรอยสนามกีฬาชื่อดังของโลก “โคลอสเซี่ยม” พยายามให้เอื้ออำนวยต่อสิ่งแวดล้อม ในสนามจุได้ 91,000 ที่นั่ง ใช้จัดพิธีเปิด-ปิดการแข่งขันโอลิมปิก 2008 มีลักษณะภายนอกคล้ายกับ “รังนก” ที่มีโครงตาข่ายเหล็กเหมือนกิ่งไม้ เพดานและผนังอาคารที่ทำด้วยวัสดุโปร่งใส อัฒจันทร์มีลักษณะรูปทรงชามสีแดง ดูคล้ายกับพระราชวังต้องห้ามของจีน ซึ่งให้กลิ่นอายงดงามแบบตะวันออก ผ่านชมสระว่ายน้ำแห่งชาติ สระว่ายน้ำแห่งชาติ สร้างขึ้นเหนือจินตนาการคล้าย “ก้อนน้ำสี่เหลี่ยมขนาดใหญ่” ซึ่ง PTW and </w:t>
      </w:r>
      <w:r w:rsidR="00A870FB" w:rsidRPr="00974BBD">
        <w:rPr>
          <w:rFonts w:ascii="Prompt" w:eastAsia="DilleniaUPC" w:hAnsi="Prompt" w:cs="Prompt"/>
        </w:rPr>
        <w:t xml:space="preserve">Ove Arup </w:t>
      </w:r>
      <w:r w:rsidR="00A870FB" w:rsidRPr="00974BBD">
        <w:rPr>
          <w:rFonts w:ascii="Prompt" w:eastAsia="DilleniaUPC" w:hAnsi="Prompt" w:cs="Prompt"/>
        </w:rPr>
        <w:t xml:space="preserve">ออกแบบโดยใช้วัสดุเทฟลอนทำเป็นโครงร่าง เน้นใช้พลังงานแสงอาทิตย์เพื่อให้ดูเหมือนน้ำที่สุด </w:t>
      </w:r>
    </w:p>
    <w:p w14:paraId="565942B3" w14:textId="77777777" w:rsidR="00974BBD" w:rsidRDefault="00974BBD" w:rsidP="00974BBD">
      <w:pPr>
        <w:widowControl/>
        <w:jc w:val="thaiDistribute"/>
        <w:rPr>
          <w:rFonts w:ascii="Prompt" w:eastAsia="DilleniaUPC" w:hAnsi="Prompt" w:cs="Prompt"/>
        </w:rPr>
      </w:pPr>
    </w:p>
    <w:p w14:paraId="4E80A6B4" w14:textId="77777777" w:rsidR="00974BBD" w:rsidRDefault="00974BBD" w:rsidP="00974BBD">
      <w:pPr>
        <w:widowControl/>
        <w:jc w:val="thaiDistribute"/>
        <w:rPr>
          <w:rFonts w:ascii="Prompt" w:eastAsia="DilleniaUPC" w:hAnsi="Prompt" w:cs="Prompt"/>
        </w:rPr>
      </w:pPr>
    </w:p>
    <w:p w14:paraId="5BABAC5E" w14:textId="77777777" w:rsidR="00974BBD" w:rsidRDefault="00974BBD" w:rsidP="00974BBD">
      <w:pPr>
        <w:widowControl/>
        <w:jc w:val="thaiDistribute"/>
        <w:rPr>
          <w:rFonts w:ascii="Prompt" w:eastAsia="DilleniaUPC" w:hAnsi="Prompt" w:cs="Prompt"/>
        </w:rPr>
      </w:pPr>
    </w:p>
    <w:p w14:paraId="04620F04" w14:textId="77777777" w:rsidR="00974BBD" w:rsidRDefault="00974BBD" w:rsidP="00974BBD">
      <w:pPr>
        <w:widowControl/>
        <w:jc w:val="thaiDistribute"/>
        <w:rPr>
          <w:rFonts w:ascii="Prompt" w:eastAsia="DilleniaUPC" w:hAnsi="Prompt" w:cs="Prompt"/>
        </w:rPr>
      </w:pPr>
    </w:p>
    <w:p w14:paraId="452BA848" w14:textId="00BD974D" w:rsidR="000C01B7" w:rsidRPr="00974BBD" w:rsidRDefault="00A870FB" w:rsidP="00974BBD">
      <w:pPr>
        <w:widowControl/>
        <w:jc w:val="thaiDistribute"/>
        <w:rPr>
          <w:rFonts w:ascii="Prompt" w:eastAsia="DilleniaUPC" w:hAnsi="Prompt" w:cs="Prompt"/>
        </w:rPr>
      </w:pPr>
      <w:r w:rsidRPr="00974BBD">
        <w:rPr>
          <w:rFonts w:ascii="Prompt" w:eastAsia="DilleniaUPC" w:hAnsi="Prompt" w:cs="Prompt"/>
        </w:rPr>
        <w:t>และใช้เทคโนโลยีจากงานวิจัยของนักฟิสิกส์จาก Dublin’s Trinity College ที่ทำให้กำแพงอาคารดูเหมือนฟองน้ำ</w:t>
      </w:r>
      <w:r w:rsidR="00974BBD">
        <w:rPr>
          <w:rFonts w:ascii="Prompt" w:eastAsia="DilleniaUPC" w:hAnsi="Prompt" w:cs="Prompt" w:hint="cs"/>
          <w:cs/>
        </w:rPr>
        <w:t xml:space="preserve"> </w:t>
      </w:r>
      <w:r w:rsidRPr="00974BBD">
        <w:rPr>
          <w:rFonts w:ascii="Prompt" w:eastAsia="DilleniaUPC" w:hAnsi="Prompt" w:cs="Prompt"/>
        </w:rPr>
        <w:t xml:space="preserve">ที่เคลื่อนไหวอยู่ตลอดเวลา </w:t>
      </w:r>
    </w:p>
    <w:p w14:paraId="452BA84A" w14:textId="1C4CE885" w:rsidR="000C01B7" w:rsidRPr="00974BBD" w:rsidRDefault="00974BBD" w:rsidP="00C52C25">
      <w:pPr>
        <w:widowControl/>
        <w:ind w:firstLine="720"/>
        <w:jc w:val="thaiDistribute"/>
        <w:rPr>
          <w:rFonts w:ascii="Prompt" w:eastAsia="DilleniaUPC" w:hAnsi="Prompt" w:cs="Prompt"/>
          <w:b/>
          <w:color w:val="FF0000"/>
        </w:rPr>
      </w:pPr>
      <w:r>
        <w:drawing>
          <wp:anchor distT="0" distB="0" distL="0" distR="0" simplePos="0" relativeHeight="251631104" behindDoc="0" locked="0" layoutInCell="1" hidden="0" allowOverlap="1" wp14:anchorId="452BA8D2" wp14:editId="0C0DF5DA">
            <wp:simplePos x="0" y="0"/>
            <wp:positionH relativeFrom="column">
              <wp:posOffset>3361690</wp:posOffset>
            </wp:positionH>
            <wp:positionV relativeFrom="paragraph">
              <wp:posOffset>1548765</wp:posOffset>
            </wp:positionV>
            <wp:extent cx="3686175" cy="2324100"/>
            <wp:effectExtent l="0" t="0" r="9525" b="0"/>
            <wp:wrapSquare wrapText="bothSides" distT="0" distB="0" distL="0" distR="0"/>
            <wp:docPr id="1885073667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232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drawing>
          <wp:anchor distT="0" distB="0" distL="0" distR="0" simplePos="0" relativeHeight="251638272" behindDoc="0" locked="0" layoutInCell="1" hidden="0" allowOverlap="1" wp14:anchorId="452BA8D4" wp14:editId="3A874C2E">
            <wp:simplePos x="0" y="0"/>
            <wp:positionH relativeFrom="page">
              <wp:align>left</wp:align>
            </wp:positionH>
            <wp:positionV relativeFrom="paragraph">
              <wp:posOffset>1548765</wp:posOffset>
            </wp:positionV>
            <wp:extent cx="3829050" cy="2343150"/>
            <wp:effectExtent l="0" t="0" r="0" b="0"/>
            <wp:wrapSquare wrapText="bothSides" distT="0" distB="0" distL="0" distR="0"/>
            <wp:docPr id="188507367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343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70FB" w:rsidRPr="00974BBD">
        <w:rPr>
          <w:rFonts w:ascii="Prompt" w:eastAsia="DilleniaUPC" w:hAnsi="Prompt" w:cs="Prompt"/>
          <w:highlight w:val="white"/>
        </w:rPr>
        <w:t>จากนั้นเดินทางไปยังถนนคนเดินสายวัฒนธรรม</w:t>
      </w:r>
      <w:r w:rsidR="00A870FB" w:rsidRPr="00974BBD">
        <w:rPr>
          <w:rFonts w:ascii="Prompt" w:eastAsia="DilleniaUPC" w:hAnsi="Prompt" w:cs="Prompt"/>
          <w:b/>
          <w:color w:val="980000"/>
          <w:highlight w:val="white"/>
        </w:rPr>
        <w:t xml:space="preserve"> </w:t>
      </w:r>
      <w:r w:rsidR="00A870FB" w:rsidRPr="00974BBD">
        <w:rPr>
          <w:rFonts w:ascii="Prompt" w:eastAsia="DilleniaUPC" w:hAnsi="Prompt" w:cs="Prompt"/>
          <w:b/>
          <w:color w:val="FF0000"/>
          <w:highlight w:val="white"/>
        </w:rPr>
        <w:t xml:space="preserve">เฉียนเหมิน </w:t>
      </w:r>
      <w:r w:rsidR="00A870FB" w:rsidRPr="00974BBD">
        <w:rPr>
          <w:rFonts w:ascii="Prompt" w:eastAsia="DilleniaUPC" w:hAnsi="Prompt" w:cs="Prompt"/>
        </w:rPr>
        <w:t>ถนนเฉียนเหมินย่านการค้าแหล่งใหญ่ ด้านหน้า</w:t>
      </w:r>
      <w:r>
        <w:rPr>
          <w:rFonts w:ascii="Prompt" w:eastAsia="DilleniaUPC" w:hAnsi="Prompt" w:cs="Prompt" w:hint="cs"/>
          <w:cs/>
        </w:rPr>
        <w:t xml:space="preserve"> </w:t>
      </w:r>
      <w:r w:rsidR="00A870FB" w:rsidRPr="00974BBD">
        <w:rPr>
          <w:rFonts w:ascii="Prompt" w:eastAsia="DilleniaUPC" w:hAnsi="Prompt" w:cs="Prompt"/>
        </w:rPr>
        <w:t>มีซุ้มประตูไม้</w:t>
      </w:r>
      <w:r w:rsidR="00A870FB" w:rsidRPr="00974BBD">
        <w:rPr>
          <w:rFonts w:ascii="Prompt" w:eastAsia="DilleniaUPC" w:hAnsi="Prompt" w:cs="Prompt"/>
        </w:rPr>
        <w:t>ห้าช่องขนาดใหญ่ มีประวัติมายาวนานกว่า 600 ปี สมัยราชวงศ์ชิง ถนนการค้านี้เป็นถนนเส้นตรง สองข้างทาง</w:t>
      </w:r>
      <w:r w:rsidR="00A870FB" w:rsidRPr="00974BBD">
        <w:rPr>
          <w:rFonts w:ascii="Prompt" w:eastAsia="DilleniaUPC" w:hAnsi="Prompt" w:cs="Prompt"/>
        </w:rPr>
        <w:t>เป็นอาคารทรงโบราณสองชั้น ผนังเป็นสีเทาตามลักษณะสถาปัตยกรรมโบราณ ตกแต่งด้วยกระเบื้อง</w:t>
      </w:r>
      <w:r>
        <w:rPr>
          <w:rFonts w:ascii="Prompt" w:eastAsia="DilleniaUPC" w:hAnsi="Prompt" w:cs="Prompt" w:hint="cs"/>
          <w:cs/>
        </w:rPr>
        <w:t xml:space="preserve"> </w:t>
      </w:r>
      <w:r w:rsidR="00A870FB" w:rsidRPr="00974BBD">
        <w:rPr>
          <w:rFonts w:ascii="Prompt" w:eastAsia="DilleniaUPC" w:hAnsi="Prompt" w:cs="Prompt"/>
        </w:rPr>
        <w:t xml:space="preserve">สีเขียวและสีแดง อาคารโบราณเกือบทั้งหมดถูกดัดแปลงเป็นร้านค้า เช่น ร้านกาแฟ ร้านขายของฝาก ร้านขายหินสีนำโชค ร้านถ่ายรูปโบราณ ร้านขายสินค้าหัตถกรรม  ร้านขายเสื้อผ้า และร้านขายอาหาร นำท่านสู่ </w:t>
      </w:r>
      <w:r w:rsidR="00A870FB" w:rsidRPr="00974BBD">
        <w:rPr>
          <w:rFonts w:ascii="Prompt" w:eastAsia="DilleniaUPC" w:hAnsi="Prompt" w:cs="Prompt"/>
          <w:b/>
          <w:color w:val="FF0000"/>
        </w:rPr>
        <w:t>ถนนช้อปปิ้ง Soluna</w:t>
      </w:r>
      <w:r w:rsidR="00A870FB" w:rsidRPr="00974BBD">
        <w:rPr>
          <w:rFonts w:ascii="Prompt" w:eastAsia="DilleniaUPC" w:hAnsi="Prompt" w:cs="Prompt"/>
        </w:rPr>
        <w:t xml:space="preserve"> </w:t>
      </w:r>
      <w:r w:rsidR="00A870FB" w:rsidRPr="00974BBD">
        <w:rPr>
          <w:rFonts w:ascii="Prompt" w:eastAsia="DilleniaUPC" w:hAnsi="Prompt" w:cs="Prompt"/>
        </w:rPr>
        <w:t xml:space="preserve">อิสระอาหารค่ำให้ท่านได้อิสระได้เลือกซื้อของฝากตามอัธยาศัย สมควรแก่เวลานำท่านเดินทางสู่ </w:t>
      </w:r>
      <w:r w:rsidR="00A870FB" w:rsidRPr="00974BBD">
        <w:rPr>
          <w:rFonts w:ascii="Prompt" w:eastAsia="DilleniaUPC" w:hAnsi="Prompt" w:cs="Prompt"/>
          <w:b/>
          <w:color w:val="FF0000"/>
        </w:rPr>
        <w:t>สนามบินปักกิ่ง ต้าชิง</w:t>
      </w:r>
    </w:p>
    <w:p w14:paraId="452BA84B" w14:textId="7951F4F9" w:rsidR="000C01B7" w:rsidRDefault="00974BBD">
      <w:pPr>
        <w:widowControl/>
        <w:ind w:left="1417"/>
        <w:jc w:val="both"/>
        <w:rPr>
          <w:rFonts w:ascii="DilleniaUPC" w:eastAsia="DilleniaUPC" w:hAnsi="DilleniaUPC" w:cs="DilleniaUPC"/>
          <w:b/>
          <w:color w:val="FF0000"/>
          <w:sz w:val="32"/>
          <w:szCs w:val="32"/>
        </w:rPr>
      </w:pPr>
      <w:r>
        <mc:AlternateContent>
          <mc:Choice Requires="wps">
            <w:drawing>
              <wp:anchor distT="0" distB="0" distL="114300" distR="114300" simplePos="0" relativeHeight="251778560" behindDoc="0" locked="0" layoutInCell="1" hidden="0" allowOverlap="1" wp14:anchorId="582FEF57" wp14:editId="4AB0CEEF">
                <wp:simplePos x="0" y="0"/>
                <wp:positionH relativeFrom="page">
                  <wp:align>right</wp:align>
                </wp:positionH>
                <wp:positionV relativeFrom="paragraph">
                  <wp:posOffset>2565400</wp:posOffset>
                </wp:positionV>
                <wp:extent cx="7439025" cy="409575"/>
                <wp:effectExtent l="0" t="0" r="28575" b="28575"/>
                <wp:wrapNone/>
                <wp:docPr id="1980403365" name="สี่เหลี่ยมผืนผ้า 1980403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9025" cy="4095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8B6D8"/>
                            </a:gs>
                            <a:gs pos="100000">
                              <a:srgbClr val="91ECFF"/>
                            </a:gs>
                          </a:gsLst>
                          <a:lin ang="16200000" scaled="0"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B8C9716" w14:textId="5B7244E2" w:rsidR="00974BBD" w:rsidRPr="00875FE3" w:rsidRDefault="00974BBD" w:rsidP="00974BBD">
                            <w:pPr>
                              <w:spacing w:line="275" w:lineRule="auto"/>
                              <w:textDirection w:val="btLr"/>
                              <w:rPr>
                                <w:rFonts w:ascii="Prompt" w:hAnsi="Prompt" w:cs="Prompt"/>
                                <w:bCs/>
                                <w:sz w:val="24"/>
                                <w:szCs w:val="24"/>
                              </w:rPr>
                            </w:pPr>
                            <w:r w:rsidRPr="00974BBD">
                              <w:rPr>
                                <w:rFonts w:ascii="Prompt" w:eastAsia="Prompt SemiBold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วันที่ห้า</w:t>
                            </w:r>
                            <w:r w:rsidRPr="00974BBD">
                              <w:rPr>
                                <w:rFonts w:ascii="Prompt" w:eastAsia="Prompt SemiBold" w:hAnsi="Prompt" w:cs="Prompt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          </w:t>
                            </w:r>
                            <w:r w:rsidRPr="00974BBD">
                              <w:rPr>
                                <w:rFonts w:ascii="Prompt" w:eastAsia="Prompt SemiBold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สนามบินปักกิ่งต้าชิง</w:t>
                            </w:r>
                            <w:r w:rsidRPr="00974BBD">
                              <w:rPr>
                                <w:rFonts w:ascii="Prompt" w:eastAsia="Prompt SemiBold" w:hAnsi="Prompt" w:cs="Prompt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– </w:t>
                            </w:r>
                            <w:r w:rsidRPr="00974BBD">
                              <w:rPr>
                                <w:rFonts w:ascii="Prompt" w:eastAsia="Prompt SemiBold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สนามบินสุวรรณภูมิฯ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2FEF57" id="สี่เหลี่ยมผืนผ้า 1980403365" o:spid="_x0000_s1030" style="position:absolute;left:0;text-align:left;margin-left:534.55pt;margin-top:202pt;width:585.75pt;height:32.25pt;z-index:251778560;visibility:visible;mso-wrap-style:square;mso-height-percent:0;mso-wrap-distance-left:9pt;mso-wrap-distance-top:0;mso-wrap-distance-right:9pt;mso-wrap-distance-bottom:0;mso-position-horizontal:right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" fillcolor="#38b6d8" strokecolor="#45a9c4">
                <v:fill color2="#91ecff" angle="180" focus="100%" type="gradient">
                  <o:fill v:ext="view" type="gradientUnscaled"/>
                </v:fill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B8C9716" w14:textId="5B7244E2" w:rsidR="00974BBD" w:rsidRPr="00875FE3" w:rsidRDefault="00974BBD" w:rsidP="00974BBD">
                      <w:pPr>
                        <w:spacing w:line="275" w:lineRule="auto"/>
                        <w:textDirection w:val="btLr"/>
                        <w:rPr>
                          <w:rFonts w:ascii="Prompt" w:hAnsi="Prompt" w:cs="Prompt"/>
                          <w:bCs/>
                          <w:sz w:val="24"/>
                          <w:szCs w:val="24"/>
                        </w:rPr>
                      </w:pPr>
                      <w:r w:rsidRPr="00974BBD">
                        <w:rPr>
                          <w:rFonts w:ascii="Prompt" w:eastAsia="Prompt SemiBold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วันที่ห้า</w:t>
                      </w:r>
                      <w:r w:rsidRPr="00974BBD">
                        <w:rPr>
                          <w:rFonts w:ascii="Prompt" w:eastAsia="Prompt SemiBold" w:hAnsi="Prompt" w:cs="Prompt"/>
                          <w:bCs/>
                          <w:color w:val="000000"/>
                          <w:sz w:val="24"/>
                          <w:szCs w:val="24"/>
                          <w:cs/>
                        </w:rPr>
                        <w:t xml:space="preserve">           </w:t>
                      </w:r>
                      <w:r w:rsidRPr="00974BBD">
                        <w:rPr>
                          <w:rFonts w:ascii="Prompt" w:eastAsia="Prompt SemiBold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สนามบินปักกิ่งต้าชิง</w:t>
                      </w:r>
                      <w:r w:rsidRPr="00974BBD">
                        <w:rPr>
                          <w:rFonts w:ascii="Prompt" w:eastAsia="Prompt SemiBold" w:hAnsi="Prompt" w:cs="Prompt"/>
                          <w:bCs/>
                          <w:color w:val="000000"/>
                          <w:sz w:val="24"/>
                          <w:szCs w:val="24"/>
                          <w:cs/>
                        </w:rPr>
                        <w:t xml:space="preserve"> – </w:t>
                      </w:r>
                      <w:r w:rsidRPr="00974BBD">
                        <w:rPr>
                          <w:rFonts w:ascii="Prompt" w:eastAsia="Prompt SemiBold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</w:rPr>
                        <w:t>สนามบินสุวรรณภูมิฯ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52BA854" w14:textId="77777777" w:rsidR="000C01B7" w:rsidRDefault="000C01B7">
      <w:pPr>
        <w:widowControl/>
        <w:jc w:val="both"/>
        <w:rPr>
          <w:rFonts w:ascii="DilleniaUPC" w:eastAsia="DilleniaUPC" w:hAnsi="DilleniaUPC" w:cs="DilleniaUPC"/>
          <w:b/>
          <w:color w:val="FF0000"/>
          <w:sz w:val="32"/>
          <w:szCs w:val="32"/>
        </w:rPr>
      </w:pPr>
    </w:p>
    <w:p w14:paraId="37787179" w14:textId="2F4C4F13" w:rsidR="00974BBD" w:rsidRDefault="00974BBD">
      <w:pPr>
        <w:widowControl/>
        <w:jc w:val="both"/>
        <w:rPr>
          <w:rFonts w:ascii="DilleniaUPC" w:eastAsia="DilleniaUPC" w:hAnsi="DilleniaUPC" w:cs="DilleniaUPC"/>
          <w:b/>
          <w:color w:val="FF0000"/>
          <w:sz w:val="32"/>
          <w:szCs w:val="32"/>
        </w:rPr>
      </w:pPr>
    </w:p>
    <w:p w14:paraId="452BA857" w14:textId="11071A1A" w:rsidR="000C01B7" w:rsidRPr="00AD47FB" w:rsidRDefault="00A870FB" w:rsidP="00974BBD">
      <w:pPr>
        <w:widowControl/>
        <w:jc w:val="thaiDistribute"/>
        <w:rPr>
          <w:rFonts w:ascii="Prompt" w:eastAsia="Angsana New" w:hAnsi="Prompt" w:cs="Prompt"/>
        </w:rPr>
      </w:pPr>
      <w:r w:rsidRPr="00AD47FB">
        <w:rPr>
          <w:rFonts w:ascii="Prompt" w:eastAsia="Angsana New" w:hAnsi="Prompt" w:cs="Prompt"/>
          <w:b/>
        </w:rPr>
        <w:t xml:space="preserve">02.15 </w:t>
      </w:r>
      <w:r w:rsidRPr="00AD47FB">
        <w:rPr>
          <w:rFonts w:ascii="Prompt" w:eastAsia="Angsana New" w:hAnsi="Prompt" w:cs="Prompt"/>
          <w:b/>
        </w:rPr>
        <w:t>น.</w:t>
      </w:r>
      <w:r w:rsidRPr="00AD47FB">
        <w:rPr>
          <w:rFonts w:ascii="Prompt" w:eastAsia="Angsana New" w:hAnsi="Prompt" w:cs="Prompt"/>
        </w:rPr>
        <w:tab/>
      </w:r>
      <w:r w:rsidRPr="00AD47FB">
        <w:rPr>
          <w:rFonts w:ascii="Prompt" w:eastAsia="Angsana New" w:hAnsi="Prompt" w:cs="Prompt"/>
        </w:rPr>
        <w:t xml:space="preserve">ออกเดินทางบินลัดฟ้ากลับสู่ </w:t>
      </w:r>
      <w:r w:rsidRPr="00AD47FB">
        <w:rPr>
          <w:rFonts w:ascii="Prompt" w:eastAsia="Angsana New" w:hAnsi="Prompt" w:cs="Prompt"/>
          <w:b/>
          <w:color w:val="FF0000"/>
        </w:rPr>
        <w:t>สนามบินสุวรรณภูมิ ประเทศไทย</w:t>
      </w:r>
      <w:r w:rsidRPr="00AD47FB">
        <w:rPr>
          <w:rFonts w:ascii="Prompt" w:eastAsia="Angsana New" w:hAnsi="Prompt" w:cs="Prompt"/>
          <w:color w:val="2A20F4"/>
        </w:rPr>
        <w:t xml:space="preserve"> </w:t>
      </w:r>
      <w:r w:rsidRPr="00AD47FB">
        <w:rPr>
          <w:rFonts w:ascii="Prompt" w:eastAsia="Angsana New" w:hAnsi="Prompt" w:cs="Prompt"/>
        </w:rPr>
        <w:t>โดยสาย</w:t>
      </w:r>
    </w:p>
    <w:p w14:paraId="452BA858" w14:textId="6E08A501" w:rsidR="000C01B7" w:rsidRPr="00AD47FB" w:rsidRDefault="00A870FB" w:rsidP="00974BBD">
      <w:pPr>
        <w:widowControl/>
        <w:ind w:left="1440"/>
        <w:jc w:val="thaiDistribute"/>
        <w:rPr>
          <w:rFonts w:ascii="Prompt" w:eastAsia="Angsana New" w:hAnsi="Prompt" w:cs="Prompt"/>
          <w:b/>
          <w:color w:val="FF0000"/>
        </w:rPr>
      </w:pPr>
      <w:r w:rsidRPr="00AD47FB">
        <w:rPr>
          <w:rFonts w:ascii="Prompt" w:eastAsia="Angsana New" w:hAnsi="Prompt" w:cs="Prompt"/>
        </w:rPr>
        <w:t xml:space="preserve">การบิน </w:t>
      </w:r>
      <w:r w:rsidRPr="00AD47FB">
        <w:rPr>
          <w:rFonts w:ascii="Prompt" w:eastAsia="Angsana New" w:hAnsi="Prompt" w:cs="Prompt"/>
          <w:b/>
          <w:color w:val="FF0000"/>
        </w:rPr>
        <w:t>ไทยเวียตเจ็ทแอร์ (Thai Vietjet Air)</w:t>
      </w:r>
      <w:r w:rsidRPr="00AD47FB">
        <w:rPr>
          <w:rFonts w:ascii="Prompt" w:eastAsia="Angsana New" w:hAnsi="Prompt" w:cs="Prompt"/>
        </w:rPr>
        <w:t xml:space="preserve"> </w:t>
      </w:r>
      <w:r w:rsidRPr="00AD47FB">
        <w:rPr>
          <w:rFonts w:ascii="Prompt" w:eastAsia="Angsana New" w:hAnsi="Prompt" w:cs="Prompt"/>
        </w:rPr>
        <w:t>เที่ยวบินที่</w:t>
      </w:r>
      <w:r w:rsidRPr="00AD47FB">
        <w:rPr>
          <w:rFonts w:ascii="Prompt" w:eastAsia="Angsana New" w:hAnsi="Prompt" w:cs="Prompt"/>
          <w:b/>
          <w:color w:val="FF0000"/>
        </w:rPr>
        <w:t xml:space="preserve"> VZ3719 </w:t>
      </w:r>
      <w:r w:rsidRPr="00AD47FB">
        <w:rPr>
          <w:rFonts w:ascii="Prompt" w:eastAsia="Angsana New" w:hAnsi="Prompt" w:cs="Prompt"/>
        </w:rPr>
        <w:t xml:space="preserve">ใช้เวลาเดินทางประมาณ 5 ชั่วโมง 10 นาที </w:t>
      </w:r>
      <w:r w:rsidRPr="00AD47FB">
        <w:rPr>
          <w:rFonts w:ascii="Prompt" w:eastAsia="Angsana New" w:hAnsi="Prompt" w:cs="Prompt"/>
          <w:b/>
          <w:color w:val="FF0000"/>
        </w:rPr>
        <w:t>ไม่มีบริการอาหารและน้ำดื่มบนเครื่อง</w:t>
      </w:r>
    </w:p>
    <w:p w14:paraId="452BA85A" w14:textId="44E40CF9" w:rsidR="000C01B7" w:rsidRPr="004708C3" w:rsidRDefault="00765254" w:rsidP="004708C3">
      <w:pPr>
        <w:widowControl/>
        <w:jc w:val="thaiDistribute"/>
        <w:rPr>
          <w:rFonts w:ascii="Prompt" w:eastAsia="DilleniaUPC" w:hAnsi="Prompt" w:cs="Prompt" w:hint="cs"/>
          <w:b/>
        </w:rPr>
      </w:pPr>
      <w:r>
        <w:drawing>
          <wp:anchor distT="0" distB="0" distL="0" distR="0" simplePos="0" relativeHeight="251653632" behindDoc="0" locked="0" layoutInCell="1" hidden="0" allowOverlap="1" wp14:anchorId="452BA8D6" wp14:editId="4EAA16F9">
            <wp:simplePos x="0" y="0"/>
            <wp:positionH relativeFrom="column">
              <wp:posOffset>-457834</wp:posOffset>
            </wp:positionH>
            <wp:positionV relativeFrom="paragraph">
              <wp:posOffset>264795</wp:posOffset>
            </wp:positionV>
            <wp:extent cx="3886200" cy="1971675"/>
            <wp:effectExtent l="0" t="0" r="0" b="9525"/>
            <wp:wrapSquare wrapText="bothSides" distT="0" distB="0" distL="0" distR="0"/>
            <wp:docPr id="1885073677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1971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drawing>
          <wp:anchor distT="0" distB="0" distL="0" distR="0" simplePos="0" relativeHeight="251662848" behindDoc="0" locked="0" layoutInCell="1" hidden="0" allowOverlap="1" wp14:anchorId="452BA8D8" wp14:editId="46F52C04">
            <wp:simplePos x="0" y="0"/>
            <wp:positionH relativeFrom="page">
              <wp:posOffset>3867150</wp:posOffset>
            </wp:positionH>
            <wp:positionV relativeFrom="paragraph">
              <wp:posOffset>270510</wp:posOffset>
            </wp:positionV>
            <wp:extent cx="3648075" cy="1952625"/>
            <wp:effectExtent l="0" t="0" r="9525" b="9525"/>
            <wp:wrapSquare wrapText="bothSides" distT="0" distB="0" distL="0" distR="0"/>
            <wp:docPr id="1885073676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3"/>
                    <a:srcRect b="20860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1952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70FB" w:rsidRPr="00AD47FB">
        <w:rPr>
          <w:rFonts w:ascii="Prompt" w:eastAsia="Angsana New" w:hAnsi="Prompt" w:cs="Prompt"/>
          <w:b/>
        </w:rPr>
        <w:t xml:space="preserve">06.25 </w:t>
      </w:r>
      <w:r w:rsidR="00A870FB" w:rsidRPr="00AD47FB">
        <w:rPr>
          <w:rFonts w:ascii="Prompt" w:eastAsia="Angsana New" w:hAnsi="Prompt" w:cs="Prompt"/>
          <w:b/>
        </w:rPr>
        <w:t>น.</w:t>
      </w:r>
      <w:r w:rsidR="00A870FB" w:rsidRPr="00AD47FB">
        <w:rPr>
          <w:rFonts w:ascii="Prompt" w:eastAsia="Angsana New" w:hAnsi="Prompt" w:cs="Prompt"/>
        </w:rPr>
        <w:tab/>
      </w:r>
      <w:r w:rsidR="00A870FB" w:rsidRPr="00AD47FB">
        <w:rPr>
          <w:rFonts w:ascii="Prompt" w:eastAsia="Angsana New" w:hAnsi="Prompt" w:cs="Prompt"/>
        </w:rPr>
        <w:t xml:space="preserve">เดินทางถึง </w:t>
      </w:r>
      <w:r w:rsidR="00A870FB" w:rsidRPr="00AD47FB">
        <w:rPr>
          <w:rFonts w:ascii="Prompt" w:eastAsia="Angsana New" w:hAnsi="Prompt" w:cs="Prompt"/>
          <w:b/>
          <w:color w:val="FF0000"/>
        </w:rPr>
        <w:t>สนามบินสุวรรณภูมิ ประเทศไทย</w:t>
      </w:r>
      <w:r w:rsidR="00A870FB" w:rsidRPr="00AD47FB">
        <w:rPr>
          <w:rFonts w:ascii="Prompt" w:eastAsia="Angsana New" w:hAnsi="Prompt" w:cs="Prompt"/>
          <w:color w:val="FF0000"/>
        </w:rPr>
        <w:t xml:space="preserve"> </w:t>
      </w:r>
      <w:r w:rsidR="00A870FB" w:rsidRPr="00AD47FB">
        <w:rPr>
          <w:rFonts w:ascii="Prompt" w:eastAsia="Angsana New" w:hAnsi="Prompt" w:cs="Prompt"/>
        </w:rPr>
        <w:t>โดยสวัสดิภาพ พร้อมด้วยความประทับใจ</w:t>
      </w:r>
    </w:p>
    <w:p w14:paraId="452BA85B" w14:textId="00FAA240" w:rsidR="000C01B7" w:rsidRDefault="00765254">
      <w:pPr>
        <w:widowControl/>
        <w:jc w:val="center"/>
        <w:rPr>
          <w:rFonts w:ascii="DilleniaUPC" w:eastAsia="DilleniaUPC" w:hAnsi="DilleniaUPC" w:cs="DilleniaUPC"/>
          <w:b/>
          <w:sz w:val="50"/>
          <w:szCs w:val="50"/>
          <w:highlight w:val="white"/>
        </w:rPr>
      </w:pPr>
      <w:r>
        <w:rPr>
          <w:rFonts w:ascii="DilleniaUPC" w:eastAsia="DilleniaUPC" w:hAnsi="DilleniaUPC" w:cs="DilleniaUPC"/>
          <w:b/>
          <w:sz w:val="50"/>
          <w:szCs w:val="50"/>
        </w:rPr>
        <w:lastRenderedPageBreak/>
        <w:drawing>
          <wp:anchor distT="0" distB="0" distL="114300" distR="114300" simplePos="0" relativeHeight="251780608" behindDoc="1" locked="0" layoutInCell="1" allowOverlap="1" wp14:anchorId="01290BA9" wp14:editId="1ACB44B3">
            <wp:simplePos x="0" y="0"/>
            <wp:positionH relativeFrom="margin">
              <wp:posOffset>-438785</wp:posOffset>
            </wp:positionH>
            <wp:positionV relativeFrom="page">
              <wp:align>top</wp:align>
            </wp:positionV>
            <wp:extent cx="7555230" cy="10687050"/>
            <wp:effectExtent l="0" t="0" r="7620" b="0"/>
            <wp:wrapSquare wrapText="bothSides"/>
            <wp:docPr id="1189979011" name="รูปภาพ 3" descr="รูปภาพประกอบด้วย ข้อความ, อิเล็กทรอนิกส์, ภาพหน้าจอ, คอมพิวเต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979011" name="รูปภาพ 3" descr="รูปภาพประกอบด้วย ข้อความ, อิเล็กทรอนิกส์, ภาพหน้าจอ, คอมพิวเตอร์&#10;&#10;คำอธิบายที่สร้างโดยอัตโนมัติ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2BA85C" w14:textId="54D7426F" w:rsidR="000C01B7" w:rsidRDefault="00765254">
      <w:pPr>
        <w:widowControl/>
        <w:jc w:val="center"/>
        <w:rPr>
          <w:rFonts w:ascii="DilleniaUPC" w:eastAsia="DilleniaUPC" w:hAnsi="DilleniaUPC" w:cs="DilleniaUPC"/>
          <w:b/>
          <w:sz w:val="50"/>
          <w:szCs w:val="50"/>
          <w:highlight w:val="white"/>
        </w:rPr>
      </w:pPr>
      <w:r>
        <w:rPr>
          <w:rFonts w:ascii="DilleniaUPC" w:eastAsia="DilleniaUPC" w:hAnsi="DilleniaUPC" w:cs="DilleniaUPC"/>
          <w:b/>
          <w:sz w:val="50"/>
          <w:szCs w:val="50"/>
        </w:rPr>
        <w:lastRenderedPageBreak/>
        <w:drawing>
          <wp:anchor distT="0" distB="0" distL="114300" distR="114300" simplePos="0" relativeHeight="251725824" behindDoc="0" locked="0" layoutInCell="1" allowOverlap="1" wp14:anchorId="611C8872" wp14:editId="5805925D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34910" cy="10658475"/>
            <wp:effectExtent l="0" t="0" r="8890" b="9525"/>
            <wp:wrapSquare wrapText="bothSides"/>
            <wp:docPr id="1253667371" name="รูปภาพ 4" descr="รูปภาพประกอบด้วย ข้อความ, โบรชัวร์, การ์ตูน, ออกแบบ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667371" name="รูปภาพ 4" descr="รูปภาพประกอบด้วย ข้อความ, โบรชัวร์, การ์ตูน, ออกแบบ&#10;&#10;คำอธิบายที่สร้างโดยอัตโนมัติ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2BA8C1" w14:textId="2F6C26C9" w:rsidR="000C01B7" w:rsidRPr="000D4096" w:rsidRDefault="000D4096" w:rsidP="000D4096">
      <w:pPr>
        <w:widowControl/>
        <w:ind w:left="720"/>
        <w:jc w:val="both"/>
        <w:rPr>
          <w:rFonts w:ascii="Angsana New" w:eastAsia="Angsana New" w:hAnsi="Angsana New" w:cs="Angsana New" w:hint="cs"/>
          <w:sz w:val="32"/>
          <w:szCs w:val="32"/>
        </w:rPr>
      </w:pPr>
      <w:r>
        <w:rPr>
          <w:rFonts w:ascii="Angsana New" w:eastAsia="Angsana New" w:hAnsi="Angsana New" w:cs="Angsana New"/>
          <w:color w:val="FF0000"/>
          <w:sz w:val="32"/>
          <w:szCs w:val="32"/>
        </w:rPr>
        <w:lastRenderedPageBreak/>
        <w:drawing>
          <wp:anchor distT="0" distB="0" distL="114300" distR="114300" simplePos="0" relativeHeight="251726848" behindDoc="1" locked="0" layoutInCell="1" allowOverlap="1" wp14:anchorId="5E14501D" wp14:editId="08363DFF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41895" cy="10668000"/>
            <wp:effectExtent l="0" t="0" r="1905" b="0"/>
            <wp:wrapTight wrapText="bothSides">
              <wp:wrapPolygon edited="0">
                <wp:start x="0" y="0"/>
                <wp:lineTo x="0" y="21561"/>
                <wp:lineTo x="21551" y="21561"/>
                <wp:lineTo x="21551" y="0"/>
                <wp:lineTo x="0" y="0"/>
              </wp:wrapPolygon>
            </wp:wrapTight>
            <wp:docPr id="745698420" name="รูปภาพ 5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698420" name="รูปภาพ 5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89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70FB">
        <w:rPr>
          <w:rFonts w:ascii="Angsana New" w:eastAsia="Angsana New" w:hAnsi="Angsana New" w:cs="Angsana New"/>
          <w:color w:val="FF0000"/>
          <w:sz w:val="32"/>
          <w:szCs w:val="32"/>
          <w:highlight w:val="yellow"/>
        </w:rPr>
        <w:br/>
      </w:r>
      <w:r>
        <w:rPr>
          <w:rFonts w:ascii="Angsana New" w:eastAsia="Angsana New" w:hAnsi="Angsana New" w:cs="Angsana New"/>
          <w:b/>
          <w:color w:val="FF0000"/>
          <w:sz w:val="32"/>
          <w:szCs w:val="32"/>
        </w:rPr>
        <w:lastRenderedPageBreak/>
        <w:drawing>
          <wp:anchor distT="0" distB="0" distL="114300" distR="114300" simplePos="0" relativeHeight="251727872" behindDoc="1" locked="0" layoutInCell="1" allowOverlap="1" wp14:anchorId="5F318EE2" wp14:editId="13A6C5D7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34910" cy="10658475"/>
            <wp:effectExtent l="0" t="0" r="8890" b="9525"/>
            <wp:wrapTight wrapText="bothSides">
              <wp:wrapPolygon edited="0">
                <wp:start x="0" y="0"/>
                <wp:lineTo x="0" y="21581"/>
                <wp:lineTo x="21571" y="21581"/>
                <wp:lineTo x="21571" y="0"/>
                <wp:lineTo x="0" y="0"/>
              </wp:wrapPolygon>
            </wp:wrapTight>
            <wp:docPr id="1578359514" name="รูปภาพ 6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359514" name="รูปภาพ 6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C01B7" w:rsidRPr="000D4096" w:rsidSect="001930AD">
      <w:footerReference w:type="default" r:id="rId28"/>
      <w:pgSz w:w="11906" w:h="16838" w:code="9"/>
      <w:pgMar w:top="720" w:right="720" w:bottom="777" w:left="720" w:header="720" w:footer="720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52BA8E1" w14:textId="77777777" w:rsidR="00A870FB" w:rsidRDefault="00A870FB">
      <w:r>
        <w:separator/>
      </w:r>
    </w:p>
  </w:endnote>
  <w:endnote w:type="continuationSeparator" w:id="0">
    <w:p w14:paraId="452BA8E3" w14:textId="77777777" w:rsidR="00A870FB" w:rsidRDefault="00A870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">
    <w:charset w:val="00"/>
    <w:family w:val="swiss"/>
    <w:pitch w:val="variable"/>
    <w:sig w:usb0="E00082FF" w:usb1="400078FF" w:usb2="00000021" w:usb3="00000000" w:csb0="0000019F" w:csb1="00000000"/>
    <w:embedRegular r:id="rId1" w:fontKey="{BC95F286-69AF-4E8D-8D19-BD649628325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iberation Sans">
    <w:panose1 w:val="00000000000000000000"/>
    <w:charset w:val="00"/>
    <w:family w:val="roman"/>
    <w:notTrueType/>
    <w:pitch w:val="default"/>
  </w:font>
  <w:font w:name="Linux Libertine G">
    <w:panose1 w:val="00000000000000000000"/>
    <w:charset w:val="00"/>
    <w:family w:val="roman"/>
    <w:notTrueType/>
    <w:pitch w:val="default"/>
  </w:font>
  <w:font w:name="Angsana New">
    <w:panose1 w:val="02020603050405020304"/>
    <w:charset w:val="DE"/>
    <w:family w:val="roman"/>
    <w:pitch w:val="variable"/>
    <w:sig w:usb0="01000003" w:usb1="00000000" w:usb2="00000000" w:usb3="00000000" w:csb0="00010001" w:csb1="00000000"/>
    <w:embedRegular r:id="rId2" w:fontKey="{159917C9-6106-4AFC-B47E-5875DAFCDC33}"/>
    <w:embedBold r:id="rId3" w:fontKey="{7099BAE9-DD42-40AB-8173-62C0A05FD120}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  <w:embedRegular r:id="rId4" w:fontKey="{FD07290F-7C4B-4397-8BBF-478D2421DD06}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5" w:fontKey="{9D1BE363-C1BD-4065-BD3B-1871590DF79A}"/>
    <w:embedBold r:id="rId6" w:fontKey="{AE5DD283-30A9-4E98-B421-ED61D7953B36}"/>
  </w:font>
  <w:font w:name="ThaiSans Neue Black">
    <w:panose1 w:val="00000000000000000000"/>
    <w:charset w:val="00"/>
    <w:family w:val="auto"/>
    <w:pitch w:val="variable"/>
    <w:sig w:usb0="81000003" w:usb1="0000000A" w:usb2="00000000" w:usb3="00000000" w:csb0="00010001" w:csb1="00000000"/>
    <w:embedBold r:id="rId7" w:fontKey="{68E26483-C79B-4342-B60D-BDC039C1CBB9}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8" w:fontKey="{62B8DDB3-836E-4247-A3FE-DDCFD821E673}"/>
    <w:embedBold r:id="rId9" w:fontKey="{33DCB3D2-17B3-42D9-B41C-B962E8C21DA7}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  <w:embedRegular r:id="rId10" w:fontKey="{8A4533BA-C16E-434A-A7C6-A3896535CFFB}"/>
    <w:embedBold r:id="rId11" w:fontKey="{8DCBF759-FE3C-4C81-B07B-2860D7C6D53B}"/>
  </w:font>
  <w:font w:name="CordiaUPC">
    <w:panose1 w:val="020B0304020202020204"/>
    <w:charset w:val="DE"/>
    <w:family w:val="swiss"/>
    <w:pitch w:val="variable"/>
    <w:sig w:usb0="01000003" w:usb1="00000000" w:usb2="00000000" w:usb3="00000000" w:csb0="00010000" w:csb1="00000000"/>
    <w:embedRegular r:id="rId12" w:fontKey="{9E91C1C4-FEBA-485A-BE7D-CB1BDF77C51F}"/>
    <w:embedBold r:id="rId13" w:fontKey="{3010AB12-FB02-4A92-86CE-F45A8E1889EC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4" w:fontKey="{9967166F-885C-4B3B-9D12-55D3CD1E6867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5" w:fontKey="{6FC3FD79-826B-4E84-ACC6-CF5990431D2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2BA8DC" w14:textId="4FB341CD" w:rsidR="000C01B7" w:rsidRDefault="00A870FB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color w:val="000000"/>
      </w:rPr>
    </w:pPr>
    <w:r>
      <w:rPr>
        <w:rFonts w:ascii="DilleniaUPC" w:eastAsia="DilleniaUPC" w:hAnsi="DilleniaUPC" w:cs="DilleniaUPC"/>
        <w:b/>
        <w:color w:val="000000"/>
        <w:sz w:val="32"/>
        <w:szCs w:val="32"/>
      </w:rPr>
      <w:t>FT-PKXVZ</w:t>
    </w:r>
    <w:r>
      <w:rPr>
        <w:rFonts w:ascii="DilleniaUPC" w:eastAsia="DilleniaUPC" w:hAnsi="DilleniaUPC" w:cs="DilleniaUPC"/>
        <w:b/>
        <w:sz w:val="32"/>
        <w:szCs w:val="32"/>
      </w:rPr>
      <w:t>08A</w:t>
    </w:r>
    <w:r>
      <w:rPr>
        <w:rFonts w:ascii="DilleniaUPC" w:eastAsia="DilleniaUPC" w:hAnsi="DilleniaUPC" w:cs="DilleniaUPC"/>
        <w:b/>
        <w:color w:val="000000"/>
        <w:sz w:val="32"/>
        <w:szCs w:val="32"/>
      </w:rPr>
      <w:t xml:space="preserve"> - </w:t>
    </w:r>
    <w:r>
      <w:rPr>
        <w:rFonts w:ascii="DilleniaUPC" w:eastAsia="DilleniaUPC" w:hAnsi="DilleniaUPC" w:cs="DilleniaUPC"/>
        <w:color w:val="000000"/>
        <w:sz w:val="32"/>
        <w:szCs w:val="32"/>
      </w:rPr>
      <w:t xml:space="preserve">ปักกิ่ง </w:t>
    </w:r>
    <w:r>
      <w:rPr>
        <w:rFonts w:ascii="DilleniaUPC" w:eastAsia="DilleniaUPC" w:hAnsi="DilleniaUPC" w:cs="DilleniaUPC"/>
        <w:sz w:val="32"/>
        <w:szCs w:val="32"/>
      </w:rPr>
      <w:t>พระราชวังต้องห้าม กำแพงเมืองจีน เที่ยวสวนสนุก Universal Studio</w:t>
    </w:r>
    <w:r>
      <w:rPr>
        <w:rFonts w:ascii="DilleniaUPC" w:eastAsia="DilleniaUPC" w:hAnsi="DilleniaUPC" w:cs="DilleniaUPC"/>
        <w:color w:val="000000"/>
        <w:sz w:val="32"/>
        <w:szCs w:val="32"/>
      </w:rPr>
      <w:t xml:space="preserve"> </w:t>
    </w:r>
    <w:r>
      <w:rPr>
        <w:rFonts w:ascii="DilleniaUPC" w:eastAsia="DilleniaUPC" w:hAnsi="DilleniaUPC" w:cs="DilleniaUPC"/>
        <w:b/>
        <w:sz w:val="32"/>
        <w:szCs w:val="32"/>
      </w:rPr>
      <w:t>5</w:t>
    </w:r>
    <w:r>
      <w:rPr>
        <w:rFonts w:ascii="DilleniaUPC" w:eastAsia="DilleniaUPC" w:hAnsi="DilleniaUPC" w:cs="DilleniaUPC"/>
        <w:color w:val="000000"/>
        <w:sz w:val="32"/>
        <w:szCs w:val="32"/>
      </w:rPr>
      <w:t xml:space="preserve"> </w:t>
    </w:r>
    <w:r>
      <w:rPr>
        <w:rFonts w:ascii="DilleniaUPC" w:eastAsia="DilleniaUPC" w:hAnsi="DilleniaUPC" w:cs="DilleniaUPC"/>
        <w:color w:val="000000"/>
        <w:sz w:val="32"/>
        <w:szCs w:val="32"/>
      </w:rPr>
      <w:t xml:space="preserve">วัน </w:t>
    </w:r>
    <w:r>
      <w:rPr>
        <w:rFonts w:ascii="DilleniaUPC" w:eastAsia="DilleniaUPC" w:hAnsi="DilleniaUPC" w:cs="DilleniaUPC"/>
        <w:b/>
        <w:sz w:val="32"/>
        <w:szCs w:val="32"/>
      </w:rPr>
      <w:t>3</w:t>
    </w:r>
    <w:r>
      <w:rPr>
        <w:rFonts w:ascii="DilleniaUPC" w:eastAsia="DilleniaUPC" w:hAnsi="DilleniaUPC" w:cs="DilleniaUPC"/>
        <w:color w:val="000000"/>
        <w:sz w:val="32"/>
        <w:szCs w:val="32"/>
      </w:rPr>
      <w:t xml:space="preserve"> </w:t>
    </w:r>
    <w:r>
      <w:rPr>
        <w:rFonts w:ascii="DilleniaUPC" w:eastAsia="DilleniaUPC" w:hAnsi="DilleniaUPC" w:cs="DilleniaUPC"/>
        <w:color w:val="000000"/>
        <w:sz w:val="32"/>
        <w:szCs w:val="32"/>
      </w:rPr>
      <w:t xml:space="preserve">คืน - </w:t>
    </w:r>
    <w:r>
      <w:rPr>
        <w:rFonts w:ascii="DilleniaUPC" w:eastAsia="DilleniaUPC" w:hAnsi="DilleniaUPC" w:cs="DilleniaUPC"/>
        <w:b/>
        <w:color w:val="000000"/>
        <w:sz w:val="32"/>
        <w:szCs w:val="32"/>
      </w:rPr>
      <w:t xml:space="preserve">VZ                                               Page </w:t>
    </w: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1930AD">
      <w:rPr>
        <w:color w:val="000000"/>
      </w:rPr>
      <w:t>1</w:t>
    </w:r>
    <w:r>
      <w:rPr>
        <w:color w:val="000000"/>
      </w:rPr>
      <w:fldChar w:fldCharType="end"/>
    </w:r>
    <w:r>
      <w:rPr>
        <w:rFonts w:ascii="DilleniaUPC" w:eastAsia="DilleniaUPC" w:hAnsi="DilleniaUPC" w:cs="DilleniaUPC"/>
        <w:b/>
        <w:color w:val="000000"/>
        <w:sz w:val="32"/>
        <w:szCs w:val="32"/>
      </w:rPr>
      <w:t xml:space="preserve"> of </w:t>
    </w:r>
    <w:r>
      <w:rPr>
        <w:color w:val="000000"/>
      </w:rPr>
      <w:fldChar w:fldCharType="begin"/>
    </w:r>
    <w:r>
      <w:rPr>
        <w:color w:val="000000"/>
      </w:rPr>
      <w:instrText>NUMPAGES</w:instrText>
    </w:r>
    <w:r>
      <w:rPr>
        <w:color w:val="000000"/>
      </w:rPr>
      <w:fldChar w:fldCharType="separate"/>
    </w:r>
    <w:r w:rsidR="001930AD">
      <w:rPr>
        <w:color w:val="000000"/>
      </w:rPr>
      <w:t>2</w:t>
    </w:r>
    <w:r>
      <w:rPr>
        <w:color w:val="00000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52BA8DD" w14:textId="77777777" w:rsidR="00A870FB" w:rsidRDefault="00A870FB">
      <w:r>
        <w:separator/>
      </w:r>
    </w:p>
  </w:footnote>
  <w:footnote w:type="continuationSeparator" w:id="0">
    <w:p w14:paraId="452BA8DF" w14:textId="77777777" w:rsidR="00A870FB" w:rsidRDefault="00A870F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6DA19D3"/>
    <w:multiLevelType w:val="multilevel"/>
    <w:tmpl w:val="C87A7E0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548E14F7"/>
    <w:multiLevelType w:val="multilevel"/>
    <w:tmpl w:val="1A801B78"/>
    <w:lvl w:ilvl="0">
      <w:start w:val="1"/>
      <w:numFmt w:val="bullet"/>
      <w:lvlText w:val="✔"/>
      <w:lvlJc w:val="left"/>
      <w:pPr>
        <w:ind w:left="720" w:hanging="360"/>
      </w:pPr>
      <w:rPr>
        <w:rFonts w:ascii="Noto Sans" w:eastAsia="Noto Sans" w:hAnsi="Noto Sans" w:cs="Noto Sans"/>
        <w:color w:val="0000FF"/>
        <w:sz w:val="32"/>
        <w:szCs w:val="3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" w:eastAsia="Noto Sans" w:hAnsi="Noto Sans" w:cs="Noto San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" w:eastAsia="Noto Sans" w:hAnsi="Noto Sans" w:cs="Noto San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" w:eastAsia="Noto Sans" w:hAnsi="Noto Sans" w:cs="Noto San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" w:eastAsia="Noto Sans" w:hAnsi="Noto Sans" w:cs="Noto San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" w:eastAsia="Noto Sans" w:hAnsi="Noto Sans" w:cs="Noto Sans"/>
      </w:rPr>
    </w:lvl>
  </w:abstractNum>
  <w:num w:numId="1" w16cid:durableId="437137941">
    <w:abstractNumId w:val="0"/>
  </w:num>
  <w:num w:numId="2" w16cid:durableId="134462547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01B7"/>
    <w:rsid w:val="000C01B7"/>
    <w:rsid w:val="000D4096"/>
    <w:rsid w:val="00181AE0"/>
    <w:rsid w:val="001930AD"/>
    <w:rsid w:val="002E0490"/>
    <w:rsid w:val="00313CC0"/>
    <w:rsid w:val="00352F7A"/>
    <w:rsid w:val="0043495A"/>
    <w:rsid w:val="004708C3"/>
    <w:rsid w:val="004A0751"/>
    <w:rsid w:val="00501F5C"/>
    <w:rsid w:val="005D23C9"/>
    <w:rsid w:val="006A4372"/>
    <w:rsid w:val="006B6EFD"/>
    <w:rsid w:val="006F4072"/>
    <w:rsid w:val="00765254"/>
    <w:rsid w:val="007A7E17"/>
    <w:rsid w:val="008171E5"/>
    <w:rsid w:val="0082221E"/>
    <w:rsid w:val="00875FE3"/>
    <w:rsid w:val="008C481A"/>
    <w:rsid w:val="009628FD"/>
    <w:rsid w:val="00974BBD"/>
    <w:rsid w:val="009867D0"/>
    <w:rsid w:val="009F5A00"/>
    <w:rsid w:val="00A870FB"/>
    <w:rsid w:val="00AD47FB"/>
    <w:rsid w:val="00BA5B4F"/>
    <w:rsid w:val="00C52C25"/>
    <w:rsid w:val="00CA4126"/>
    <w:rsid w:val="00D1250C"/>
    <w:rsid w:val="00D1668F"/>
    <w:rsid w:val="00D77385"/>
    <w:rsid w:val="00D915FF"/>
    <w:rsid w:val="00DE6477"/>
    <w:rsid w:val="00EC5B61"/>
    <w:rsid w:val="00FA77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2BA811"/>
  <w15:docId w15:val="{653051C1-2C88-4E06-A04C-63C72781C2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en-US" w:eastAsia="en-US" w:bidi="th-TH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noProof/>
    </w:rPr>
  </w:style>
  <w:style w:type="paragraph" w:styleId="1">
    <w:name w:val="heading 1"/>
    <w:basedOn w:val="a"/>
    <w:next w:val="Standard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Standard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Standard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Standard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Standard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Standard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Standard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Standard">
    <w:name w:val="Standard"/>
    <w:pPr>
      <w:spacing w:line="276" w:lineRule="auto"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Linux Libertine G" w:hAnsi="Liberation Sans" w:cs="Linux Libertine G"/>
      <w:sz w:val="28"/>
      <w:szCs w:val="28"/>
    </w:rPr>
  </w:style>
  <w:style w:type="paragraph" w:customStyle="1" w:styleId="Textbody">
    <w:name w:val="Text body"/>
    <w:basedOn w:val="Standard"/>
    <w:pPr>
      <w:spacing w:after="140"/>
    </w:pPr>
  </w:style>
  <w:style w:type="paragraph" w:styleId="a4">
    <w:name w:val="List"/>
    <w:basedOn w:val="Textbody"/>
    <w:rPr>
      <w:sz w:val="24"/>
    </w:rPr>
  </w:style>
  <w:style w:type="paragraph" w:styleId="a5">
    <w:name w:val="caption"/>
    <w:basedOn w:val="Standard"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">
    <w:name w:val="Index"/>
    <w:basedOn w:val="Standard"/>
    <w:pPr>
      <w:suppressLineNumbers/>
    </w:pPr>
    <w:rPr>
      <w:sz w:val="24"/>
    </w:rPr>
  </w:style>
  <w:style w:type="paragraph" w:styleId="a6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a7">
    <w:name w:val="footer"/>
    <w:basedOn w:val="Standard"/>
  </w:style>
  <w:style w:type="character" w:customStyle="1" w:styleId="ListLabel1">
    <w:name w:val="ListLabel 1"/>
    <w:rPr>
      <w:rFonts w:ascii="Angsana New" w:eastAsia="Noto Sans" w:hAnsi="Angsana New" w:cs="Noto Sans"/>
      <w:color w:val="0000FF"/>
      <w:sz w:val="32"/>
      <w:szCs w:val="32"/>
    </w:rPr>
  </w:style>
  <w:style w:type="character" w:customStyle="1" w:styleId="ListLabel2">
    <w:name w:val="ListLabel 2"/>
    <w:rPr>
      <w:rFonts w:eastAsia="Courier New" w:cs="Courier New"/>
    </w:rPr>
  </w:style>
  <w:style w:type="character" w:customStyle="1" w:styleId="ListLabel3">
    <w:name w:val="ListLabel 3"/>
    <w:rPr>
      <w:rFonts w:eastAsia="Noto Sans" w:cs="Noto Sans"/>
    </w:rPr>
  </w:style>
  <w:style w:type="character" w:customStyle="1" w:styleId="ListLabel4">
    <w:name w:val="ListLabel 4"/>
    <w:rPr>
      <w:rFonts w:eastAsia="Noto Sans" w:cs="Noto Sans"/>
    </w:rPr>
  </w:style>
  <w:style w:type="character" w:customStyle="1" w:styleId="ListLabel5">
    <w:name w:val="ListLabel 5"/>
    <w:rPr>
      <w:rFonts w:eastAsia="Courier New" w:cs="Courier New"/>
    </w:rPr>
  </w:style>
  <w:style w:type="character" w:customStyle="1" w:styleId="ListLabel6">
    <w:name w:val="ListLabel 6"/>
    <w:rPr>
      <w:rFonts w:eastAsia="Noto Sans" w:cs="Noto Sans"/>
    </w:rPr>
  </w:style>
  <w:style w:type="character" w:customStyle="1" w:styleId="ListLabel7">
    <w:name w:val="ListLabel 7"/>
    <w:rPr>
      <w:rFonts w:eastAsia="Noto Sans" w:cs="Noto Sans"/>
    </w:rPr>
  </w:style>
  <w:style w:type="character" w:customStyle="1" w:styleId="ListLabel8">
    <w:name w:val="ListLabel 8"/>
    <w:rPr>
      <w:rFonts w:eastAsia="Courier New" w:cs="Courier New"/>
    </w:rPr>
  </w:style>
  <w:style w:type="character" w:customStyle="1" w:styleId="ListLabel9">
    <w:name w:val="ListLabel 9"/>
    <w:rPr>
      <w:rFonts w:eastAsia="Noto Sans" w:cs="Noto Sans"/>
    </w:rPr>
  </w:style>
  <w:style w:type="character" w:customStyle="1" w:styleId="ListLabel10">
    <w:name w:val="ListLabel 10"/>
    <w:rPr>
      <w:rFonts w:ascii="Angsana New" w:eastAsia="Angsana New" w:hAnsi="Angsana New" w:cs="Angsana New"/>
      <w:sz w:val="32"/>
      <w:u w:val="none"/>
    </w:rPr>
  </w:style>
  <w:style w:type="character" w:customStyle="1" w:styleId="ListLabel11">
    <w:name w:val="ListLabel 11"/>
    <w:rPr>
      <w:u w:val="none"/>
    </w:rPr>
  </w:style>
  <w:style w:type="character" w:customStyle="1" w:styleId="ListLabel12">
    <w:name w:val="ListLabel 12"/>
    <w:rPr>
      <w:u w:val="none"/>
    </w:rPr>
  </w:style>
  <w:style w:type="character" w:customStyle="1" w:styleId="ListLabel13">
    <w:name w:val="ListLabel 13"/>
    <w:rPr>
      <w:u w:val="none"/>
    </w:rPr>
  </w:style>
  <w:style w:type="character" w:customStyle="1" w:styleId="ListLabel14">
    <w:name w:val="ListLabel 14"/>
    <w:rPr>
      <w:u w:val="none"/>
    </w:rPr>
  </w:style>
  <w:style w:type="character" w:customStyle="1" w:styleId="ListLabel15">
    <w:name w:val="ListLabel 15"/>
    <w:rPr>
      <w:u w:val="none"/>
    </w:rPr>
  </w:style>
  <w:style w:type="character" w:customStyle="1" w:styleId="ListLabel16">
    <w:name w:val="ListLabel 16"/>
    <w:rPr>
      <w:u w:val="none"/>
    </w:rPr>
  </w:style>
  <w:style w:type="character" w:customStyle="1" w:styleId="ListLabel17">
    <w:name w:val="ListLabel 17"/>
    <w:rPr>
      <w:u w:val="none"/>
    </w:rPr>
  </w:style>
  <w:style w:type="character" w:customStyle="1" w:styleId="ListLabel18">
    <w:name w:val="ListLabel 18"/>
    <w:rPr>
      <w:u w:val="none"/>
    </w:rPr>
  </w:style>
  <w:style w:type="numbering" w:customStyle="1" w:styleId="WWNum1">
    <w:name w:val="WWNum1"/>
    <w:basedOn w:val="a2"/>
  </w:style>
  <w:style w:type="numbering" w:customStyle="1" w:styleId="WWNum2">
    <w:name w:val="WWNum2"/>
    <w:basedOn w:val="a2"/>
  </w:style>
  <w:style w:type="table" w:customStyle="1" w:styleId="a8">
    <w:basedOn w:val="a1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a1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a1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a1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a1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a1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a1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a1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a1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a1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a1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a1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a1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styleId="4-1">
    <w:name w:val="Grid Table 4 Accent 1"/>
    <w:basedOn w:val="a1"/>
    <w:uiPriority w:val="49"/>
    <w:rsid w:val="006A4372"/>
    <w:pPr>
      <w:widowControl/>
    </w:pPr>
    <w:rPr>
      <w:lang w:val="th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paragraph" w:styleId="af5">
    <w:name w:val="header"/>
    <w:basedOn w:val="a"/>
    <w:link w:val="af6"/>
    <w:uiPriority w:val="99"/>
    <w:unhideWhenUsed/>
    <w:rsid w:val="00A870FB"/>
    <w:pPr>
      <w:tabs>
        <w:tab w:val="center" w:pos="4680"/>
        <w:tab w:val="right" w:pos="9360"/>
      </w:tabs>
    </w:pPr>
    <w:rPr>
      <w:rFonts w:cs="Cordia New"/>
      <w:szCs w:val="28"/>
    </w:rPr>
  </w:style>
  <w:style w:type="character" w:customStyle="1" w:styleId="af6">
    <w:name w:val="หัวกระดาษ อักขระ"/>
    <w:basedOn w:val="a0"/>
    <w:link w:val="af5"/>
    <w:uiPriority w:val="99"/>
    <w:rsid w:val="00A870FB"/>
    <w:rPr>
      <w:rFonts w:cs="Cordia New"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g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png"/><Relationship Id="rId28" Type="http://schemas.openxmlformats.org/officeDocument/2006/relationships/footer" Target="footer1.xml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g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9idQbH48IaghqDgfZNA/OIx1zZw==">CgMxLjA4AHIhMUFtOHZKOHBNLU9BR1diOGFQX0NUdVNES3BWcENKZkxG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customXml/itemProps2.xml><?xml version="1.0" encoding="utf-8"?>
<ds:datastoreItem xmlns:ds="http://schemas.openxmlformats.org/officeDocument/2006/customXml" ds:itemID="{FC307CD1-1565-4794-92E7-C5687255BB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1186</Words>
  <Characters>6762</Characters>
  <Application>Microsoft Office Word</Application>
  <DocSecurity>4</DocSecurity>
  <Lines>56</Lines>
  <Paragraphs>15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op04 Fintrip</dc:creator>
  <cp:lastModifiedBy>Khanyanutt Thepchai</cp:lastModifiedBy>
  <cp:revision>2</cp:revision>
  <cp:lastPrinted>2024-10-23T06:20:00Z</cp:lastPrinted>
  <dcterms:created xsi:type="dcterms:W3CDTF">2024-10-23T06:25:00Z</dcterms:created>
  <dcterms:modified xsi:type="dcterms:W3CDTF">2024-10-23T06:25:00Z</dcterms:modified>
</cp:coreProperties>
</file>