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4562170E" w14:textId="78318561" w:rsidR="007C05C5" w:rsidRDefault="006C183D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97152" behindDoc="1" locked="0" layoutInCell="1" allowOverlap="1" wp14:anchorId="1ED6CB02" wp14:editId="224BB6C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602573" cy="10753725"/>
            <wp:effectExtent l="0" t="0" r="0" b="0"/>
            <wp:wrapTight wrapText="bothSides">
              <wp:wrapPolygon edited="0">
                <wp:start x="0" y="0"/>
                <wp:lineTo x="0" y="21543"/>
                <wp:lineTo x="21542" y="21543"/>
                <wp:lineTo x="21542" y="0"/>
                <wp:lineTo x="0" y="0"/>
              </wp:wrapPolygon>
            </wp:wrapTight>
            <wp:docPr id="1843168015" name="Picture 9" descr="A poster of a tourist destin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168015" name="Picture 9" descr="A poster of a tourist destination&#10;&#10;AI-generated content may be incorrect.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9064" cy="10762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1B4528" w14:textId="6B2775D3" w:rsidR="007C05C5" w:rsidRDefault="00EB0032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lastRenderedPageBreak/>
        <w:drawing>
          <wp:anchor distT="0" distB="0" distL="114300" distR="114300" simplePos="0" relativeHeight="251694080" behindDoc="1" locked="0" layoutInCell="1" allowOverlap="1" wp14:anchorId="1A324DCE" wp14:editId="022EA8EB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8701" cy="10677525"/>
            <wp:effectExtent l="0" t="0" r="0" b="0"/>
            <wp:wrapTight wrapText="bothSides">
              <wp:wrapPolygon edited="0">
                <wp:start x="0" y="0"/>
                <wp:lineTo x="0" y="21542"/>
                <wp:lineTo x="21533" y="21542"/>
                <wp:lineTo x="21533" y="0"/>
                <wp:lineTo x="0" y="0"/>
              </wp:wrapPolygon>
            </wp:wrapTight>
            <wp:docPr id="1619127034" name="Picture 9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127034" name="Picture 9" descr="A screenshot of a phone&#10;&#10;AI-generated content may be incorrec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701" cy="1067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38FDE7" w14:textId="0227290C" w:rsidR="007C05C5" w:rsidRDefault="007C05C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23F0F15" w14:textId="59FB6B94" w:rsidR="009F21C0" w:rsidRDefault="009F21C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926693A" w14:textId="399560DA" w:rsidR="009F21C0" w:rsidRDefault="009F21C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60288" behindDoc="0" locked="0" layoutInCell="1" hidden="0" allowOverlap="1" wp14:anchorId="522C1951" wp14:editId="32B14EDB">
            <wp:simplePos x="0" y="0"/>
            <wp:positionH relativeFrom="margin">
              <wp:align>center</wp:align>
            </wp:positionH>
            <wp:positionV relativeFrom="margin">
              <wp:posOffset>625475</wp:posOffset>
            </wp:positionV>
            <wp:extent cx="2552700" cy="483235"/>
            <wp:effectExtent l="0" t="0" r="0" b="0"/>
            <wp:wrapSquare wrapText="bothSides" distT="0" distB="0" distL="114300" distR="114300"/>
            <wp:docPr id="2087636871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18FACD8" w14:textId="0836CE4F" w:rsidR="007C05C5" w:rsidRDefault="007C05C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9F53F37" w14:textId="6A4B552F" w:rsidR="007C05C5" w:rsidRDefault="007C05C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tbl>
      <w:tblPr>
        <w:tblStyle w:val="affff"/>
        <w:tblW w:w="10455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5385"/>
        <w:gridCol w:w="2835"/>
        <w:gridCol w:w="2235"/>
      </w:tblGrid>
      <w:tr w:rsidR="007C05C5" w14:paraId="57D17006" w14:textId="77777777" w:rsidTr="007C05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right w:val="single" w:sz="12" w:space="0" w:color="548DD4"/>
            </w:tcBorders>
            <w:shd w:val="clear" w:color="auto" w:fill="0070C0"/>
          </w:tcPr>
          <w:p w14:paraId="2086E877" w14:textId="77777777" w:rsidR="007C05C5" w:rsidRDefault="00000000">
            <w:pPr>
              <w:jc w:val="center"/>
              <w:rPr>
                <w:rFonts w:ascii="Prompt" w:eastAsia="Prompt" w:hAnsi="Prompt" w:cs="Prompt"/>
                <w:sz w:val="62"/>
                <w:szCs w:val="62"/>
              </w:rPr>
            </w:pPr>
            <w:r>
              <w:rPr>
                <w:rFonts w:ascii="Prompt" w:eastAsia="Prompt" w:hAnsi="Prompt" w:cs="Prompt"/>
                <w:sz w:val="28"/>
                <w:szCs w:val="28"/>
              </w:rPr>
              <w:t>วันที่เดินทาง</w:t>
            </w:r>
          </w:p>
        </w:tc>
        <w:tc>
          <w:tcPr>
            <w:tcW w:w="2835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7290DBA5" w14:textId="77777777" w:rsidR="007C05C5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ราคาต่อท่าน ผู้ใหญ่</w:t>
            </w:r>
            <w:r>
              <w:rPr>
                <w:rFonts w:ascii="Prompt" w:eastAsia="Prompt" w:hAnsi="Prompt" w:cs="Prompt"/>
                <w:sz w:val="24"/>
                <w:szCs w:val="24"/>
              </w:rPr>
              <w:br/>
              <w:t>พักห้องละ 2-3 ท่าน</w:t>
            </w:r>
          </w:p>
        </w:tc>
        <w:tc>
          <w:tcPr>
            <w:tcW w:w="2235" w:type="dxa"/>
            <w:tcBorders>
              <w:left w:val="single" w:sz="12" w:space="0" w:color="548DD4"/>
            </w:tcBorders>
            <w:shd w:val="clear" w:color="auto" w:fill="0070C0"/>
          </w:tcPr>
          <w:p w14:paraId="3A472E8B" w14:textId="77777777" w:rsidR="007C05C5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พักเดี่ยว </w:t>
            </w:r>
            <w:r>
              <w:rPr>
                <w:rFonts w:ascii="Prompt" w:eastAsia="Prompt" w:hAnsi="Prompt" w:cs="Prompt"/>
                <w:sz w:val="24"/>
                <w:szCs w:val="24"/>
              </w:rPr>
              <w:br/>
              <w:t>ชำระเพิ่ม</w:t>
            </w:r>
          </w:p>
        </w:tc>
      </w:tr>
      <w:tr w:rsidR="007C05C5" w14:paraId="61691078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</w:tcPr>
          <w:p w14:paraId="18C374BE" w14:textId="77777777" w:rsidR="007C05C5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03 - 10 เมษายน 68 </w:t>
            </w:r>
            <w:r w:rsidRPr="00403D8F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*หยุดวันจักรี</w:t>
            </w:r>
          </w:p>
        </w:tc>
        <w:tc>
          <w:tcPr>
            <w:tcW w:w="2835" w:type="dxa"/>
          </w:tcPr>
          <w:p w14:paraId="1D625958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37,965.-</w:t>
            </w:r>
          </w:p>
        </w:tc>
        <w:tc>
          <w:tcPr>
            <w:tcW w:w="2235" w:type="dxa"/>
          </w:tcPr>
          <w:p w14:paraId="610A40E9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79E576F8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</w:tcPr>
          <w:p w14:paraId="16A9C608" w14:textId="77777777" w:rsidR="007C05C5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10 - 17 เมษายน 68 </w:t>
            </w:r>
            <w:r w:rsidRPr="00403D8F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*หยุดสงกรานต์</w:t>
            </w:r>
          </w:p>
        </w:tc>
        <w:tc>
          <w:tcPr>
            <w:tcW w:w="2835" w:type="dxa"/>
          </w:tcPr>
          <w:p w14:paraId="0A1ECCBE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42,965.-</w:t>
            </w:r>
          </w:p>
        </w:tc>
        <w:tc>
          <w:tcPr>
            <w:tcW w:w="2235" w:type="dxa"/>
          </w:tcPr>
          <w:p w14:paraId="5AA15277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769A89B6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7311FCD4" w14:textId="77777777" w:rsidR="007C05C5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17 - 24 เมษายน 68 </w:t>
            </w:r>
          </w:p>
        </w:tc>
        <w:tc>
          <w:tcPr>
            <w:tcW w:w="2835" w:type="dxa"/>
          </w:tcPr>
          <w:p w14:paraId="141D5139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36,965.-</w:t>
            </w:r>
          </w:p>
        </w:tc>
        <w:tc>
          <w:tcPr>
            <w:tcW w:w="2235" w:type="dxa"/>
          </w:tcPr>
          <w:p w14:paraId="43C1A317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7D722382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</w:tcPr>
          <w:p w14:paraId="21A1FB96" w14:textId="77777777" w:rsidR="007C05C5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24 เมษายน - 01 พฤษภาคม 68 </w:t>
            </w:r>
            <w:r w:rsidRPr="00403D8F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*หยุดวันแรงงาน</w:t>
            </w:r>
          </w:p>
        </w:tc>
        <w:tc>
          <w:tcPr>
            <w:tcW w:w="2835" w:type="dxa"/>
          </w:tcPr>
          <w:p w14:paraId="5E3D75B1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38,965.-</w:t>
            </w:r>
          </w:p>
        </w:tc>
        <w:tc>
          <w:tcPr>
            <w:tcW w:w="2235" w:type="dxa"/>
          </w:tcPr>
          <w:p w14:paraId="76D8FD16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42850987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1EC92F6F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01 - 08 พฤษภาคม 68 </w:t>
            </w:r>
            <w:r w:rsidRPr="00403D8F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*หยุดวันแรงงาน</w:t>
            </w:r>
          </w:p>
        </w:tc>
        <w:tc>
          <w:tcPr>
            <w:tcW w:w="2835" w:type="dxa"/>
          </w:tcPr>
          <w:p w14:paraId="272D7CE2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39,965.-</w:t>
            </w:r>
          </w:p>
        </w:tc>
        <w:tc>
          <w:tcPr>
            <w:tcW w:w="2235" w:type="dxa"/>
          </w:tcPr>
          <w:p w14:paraId="171CAF7D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0CA2FDAA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04CB65F3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08 - 15 พฤษภาคม 68 </w:t>
            </w:r>
            <w:r w:rsidRPr="00403D8F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*หยุดวันวิสาขบูชา</w:t>
            </w:r>
          </w:p>
        </w:tc>
        <w:tc>
          <w:tcPr>
            <w:tcW w:w="2835" w:type="dxa"/>
          </w:tcPr>
          <w:p w14:paraId="0A12CFF5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39,965.-</w:t>
            </w:r>
          </w:p>
        </w:tc>
        <w:tc>
          <w:tcPr>
            <w:tcW w:w="2235" w:type="dxa"/>
          </w:tcPr>
          <w:p w14:paraId="0EC091B8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57370B90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63EA109D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22 - 29 พฤษภาคม 68</w:t>
            </w:r>
          </w:p>
        </w:tc>
        <w:tc>
          <w:tcPr>
            <w:tcW w:w="2835" w:type="dxa"/>
          </w:tcPr>
          <w:p w14:paraId="258C372C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38,965.-</w:t>
            </w:r>
          </w:p>
        </w:tc>
        <w:tc>
          <w:tcPr>
            <w:tcW w:w="2235" w:type="dxa"/>
          </w:tcPr>
          <w:p w14:paraId="0F2D4830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056BBAF8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75C38101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29 พฤษภาคม - 05 มิถุนายน 68 </w:t>
            </w:r>
            <w:r w:rsidRPr="00403D8F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*หยุดวันเฉลิมพระชนมพรรษา</w:t>
            </w:r>
          </w:p>
        </w:tc>
        <w:tc>
          <w:tcPr>
            <w:tcW w:w="2835" w:type="dxa"/>
          </w:tcPr>
          <w:p w14:paraId="68390091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39,965.-</w:t>
            </w:r>
          </w:p>
        </w:tc>
        <w:tc>
          <w:tcPr>
            <w:tcW w:w="2235" w:type="dxa"/>
          </w:tcPr>
          <w:p w14:paraId="6DD7A898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26600E9E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10F0775D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05 - 12 มิถุนายน 68</w:t>
            </w:r>
          </w:p>
        </w:tc>
        <w:tc>
          <w:tcPr>
            <w:tcW w:w="2835" w:type="dxa"/>
          </w:tcPr>
          <w:p w14:paraId="741FF842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38,965.-</w:t>
            </w:r>
          </w:p>
        </w:tc>
        <w:tc>
          <w:tcPr>
            <w:tcW w:w="2235" w:type="dxa"/>
          </w:tcPr>
          <w:p w14:paraId="0983F524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201679C2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4E1D8124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12 - 19 มิถุนายน 68</w:t>
            </w:r>
          </w:p>
        </w:tc>
        <w:tc>
          <w:tcPr>
            <w:tcW w:w="2835" w:type="dxa"/>
          </w:tcPr>
          <w:p w14:paraId="5CF00F54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38,965.-</w:t>
            </w:r>
          </w:p>
        </w:tc>
        <w:tc>
          <w:tcPr>
            <w:tcW w:w="2235" w:type="dxa"/>
          </w:tcPr>
          <w:p w14:paraId="0088EDC6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74A6166C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1949BD21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19 - 26 มิถุนายน 68</w:t>
            </w:r>
          </w:p>
        </w:tc>
        <w:tc>
          <w:tcPr>
            <w:tcW w:w="2835" w:type="dxa"/>
          </w:tcPr>
          <w:p w14:paraId="3CE95C10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38,965.-</w:t>
            </w:r>
          </w:p>
        </w:tc>
        <w:tc>
          <w:tcPr>
            <w:tcW w:w="2235" w:type="dxa"/>
          </w:tcPr>
          <w:p w14:paraId="5F7DB56E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745B9C1B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22B728CB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26 มิถุนายน - 03 กรกฎาคม 68</w:t>
            </w:r>
          </w:p>
        </w:tc>
        <w:tc>
          <w:tcPr>
            <w:tcW w:w="2835" w:type="dxa"/>
          </w:tcPr>
          <w:p w14:paraId="67A4BB73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38,965.-</w:t>
            </w:r>
          </w:p>
        </w:tc>
        <w:tc>
          <w:tcPr>
            <w:tcW w:w="2235" w:type="dxa"/>
          </w:tcPr>
          <w:p w14:paraId="35B82476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0BD50A2C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79809E75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03 - 10 กรกฎาคม 68 </w:t>
            </w:r>
            <w:r w:rsidRPr="00403D8F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*หยุดวันอาสาฬหบูชา</w:t>
            </w:r>
          </w:p>
        </w:tc>
        <w:tc>
          <w:tcPr>
            <w:tcW w:w="2835" w:type="dxa"/>
          </w:tcPr>
          <w:p w14:paraId="564BE903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43,965.-</w:t>
            </w:r>
          </w:p>
        </w:tc>
        <w:tc>
          <w:tcPr>
            <w:tcW w:w="2235" w:type="dxa"/>
          </w:tcPr>
          <w:p w14:paraId="3936F155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7C05C5" w14:paraId="49769F17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06F3E79F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10 - 17 กรกฎาคม 68 </w:t>
            </w:r>
            <w:r w:rsidRPr="00403D8F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*หยุดวันอาสาฬหบูชา</w:t>
            </w:r>
          </w:p>
        </w:tc>
        <w:tc>
          <w:tcPr>
            <w:tcW w:w="2835" w:type="dxa"/>
          </w:tcPr>
          <w:p w14:paraId="560963A0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43,965.-</w:t>
            </w:r>
          </w:p>
        </w:tc>
        <w:tc>
          <w:tcPr>
            <w:tcW w:w="2235" w:type="dxa"/>
          </w:tcPr>
          <w:p w14:paraId="413FD90D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7C05C5" w14:paraId="74736215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66C20740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17 - 24 กรกฎาคม 68</w:t>
            </w:r>
          </w:p>
        </w:tc>
        <w:tc>
          <w:tcPr>
            <w:tcW w:w="2835" w:type="dxa"/>
          </w:tcPr>
          <w:p w14:paraId="3C9D108C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42,965.-</w:t>
            </w:r>
          </w:p>
        </w:tc>
        <w:tc>
          <w:tcPr>
            <w:tcW w:w="2235" w:type="dxa"/>
          </w:tcPr>
          <w:p w14:paraId="70908CB8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7C05C5" w14:paraId="25ED4AF5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0986A78F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24 - 31 กรกฎาคม 68</w:t>
            </w:r>
          </w:p>
        </w:tc>
        <w:tc>
          <w:tcPr>
            <w:tcW w:w="2835" w:type="dxa"/>
          </w:tcPr>
          <w:p w14:paraId="0DD6CA08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42,965.-</w:t>
            </w:r>
          </w:p>
        </w:tc>
        <w:tc>
          <w:tcPr>
            <w:tcW w:w="2235" w:type="dxa"/>
          </w:tcPr>
          <w:p w14:paraId="04114769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7C05C5" w14:paraId="39EE89F3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1B615B3E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31 กรกฎาคม - 07 สิงหาคม 68</w:t>
            </w:r>
          </w:p>
        </w:tc>
        <w:tc>
          <w:tcPr>
            <w:tcW w:w="2835" w:type="dxa"/>
          </w:tcPr>
          <w:p w14:paraId="00F622E2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42,965.-</w:t>
            </w:r>
          </w:p>
        </w:tc>
        <w:tc>
          <w:tcPr>
            <w:tcW w:w="2235" w:type="dxa"/>
          </w:tcPr>
          <w:p w14:paraId="7DA4E4E8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7C05C5" w14:paraId="524A09C6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0F2F036D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07 - 14 สิงหาคม 68 </w:t>
            </w:r>
            <w:r w:rsidRPr="00403D8F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*หยุดวันแม่แห่งชาติ</w:t>
            </w:r>
          </w:p>
        </w:tc>
        <w:tc>
          <w:tcPr>
            <w:tcW w:w="2835" w:type="dxa"/>
          </w:tcPr>
          <w:p w14:paraId="19A31F67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43,965.-</w:t>
            </w:r>
          </w:p>
        </w:tc>
        <w:tc>
          <w:tcPr>
            <w:tcW w:w="2235" w:type="dxa"/>
          </w:tcPr>
          <w:p w14:paraId="21F86BBE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7C05C5" w14:paraId="30FA9874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7D65E225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14 - 21 สิงหาคม 68</w:t>
            </w:r>
          </w:p>
        </w:tc>
        <w:tc>
          <w:tcPr>
            <w:tcW w:w="2835" w:type="dxa"/>
          </w:tcPr>
          <w:p w14:paraId="48A190E3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42,965.-</w:t>
            </w:r>
          </w:p>
        </w:tc>
        <w:tc>
          <w:tcPr>
            <w:tcW w:w="2235" w:type="dxa"/>
          </w:tcPr>
          <w:p w14:paraId="79404095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7C05C5" w14:paraId="0EDC80CC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18B76B97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21 - 28 สิงหาคม 68</w:t>
            </w:r>
          </w:p>
        </w:tc>
        <w:tc>
          <w:tcPr>
            <w:tcW w:w="2835" w:type="dxa"/>
          </w:tcPr>
          <w:p w14:paraId="4FA74457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37,965.-</w:t>
            </w:r>
          </w:p>
        </w:tc>
        <w:tc>
          <w:tcPr>
            <w:tcW w:w="2235" w:type="dxa"/>
          </w:tcPr>
          <w:p w14:paraId="5EF59831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576B7E9B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3C45C24A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 สิงหาคม - 04 กันยายน 68</w:t>
            </w:r>
          </w:p>
        </w:tc>
        <w:tc>
          <w:tcPr>
            <w:tcW w:w="2835" w:type="dxa"/>
          </w:tcPr>
          <w:p w14:paraId="5B3B62DA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37,965.-</w:t>
            </w:r>
          </w:p>
        </w:tc>
        <w:tc>
          <w:tcPr>
            <w:tcW w:w="2235" w:type="dxa"/>
          </w:tcPr>
          <w:p w14:paraId="104C3A76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3DF0F418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51E4F3EC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04 - 11 กันยายน 68</w:t>
            </w:r>
          </w:p>
        </w:tc>
        <w:tc>
          <w:tcPr>
            <w:tcW w:w="2835" w:type="dxa"/>
          </w:tcPr>
          <w:p w14:paraId="576E88FD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37,965.-</w:t>
            </w:r>
          </w:p>
        </w:tc>
        <w:tc>
          <w:tcPr>
            <w:tcW w:w="2235" w:type="dxa"/>
          </w:tcPr>
          <w:p w14:paraId="468A2D19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37182A25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5FD118A7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11 - 18 กันยายน 68</w:t>
            </w:r>
          </w:p>
        </w:tc>
        <w:tc>
          <w:tcPr>
            <w:tcW w:w="2835" w:type="dxa"/>
          </w:tcPr>
          <w:p w14:paraId="73ABB9FF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37,965.-</w:t>
            </w:r>
          </w:p>
        </w:tc>
        <w:tc>
          <w:tcPr>
            <w:tcW w:w="2235" w:type="dxa"/>
          </w:tcPr>
          <w:p w14:paraId="1E0B6B18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26E4E95B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3515B0A6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18 - 25 กันยายน 68</w:t>
            </w:r>
          </w:p>
        </w:tc>
        <w:tc>
          <w:tcPr>
            <w:tcW w:w="2835" w:type="dxa"/>
          </w:tcPr>
          <w:p w14:paraId="1C2696AA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37,965.-</w:t>
            </w:r>
          </w:p>
        </w:tc>
        <w:tc>
          <w:tcPr>
            <w:tcW w:w="2235" w:type="dxa"/>
          </w:tcPr>
          <w:p w14:paraId="0F6EC0BE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35FD8DB3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36D9019B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 กันยายน - 02 ตุลาคม 68</w:t>
            </w:r>
          </w:p>
        </w:tc>
        <w:tc>
          <w:tcPr>
            <w:tcW w:w="2835" w:type="dxa"/>
          </w:tcPr>
          <w:p w14:paraId="3E1F5DF7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43,965.-</w:t>
            </w:r>
          </w:p>
        </w:tc>
        <w:tc>
          <w:tcPr>
            <w:tcW w:w="2235" w:type="dxa"/>
          </w:tcPr>
          <w:p w14:paraId="5464B195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7C05C5" w14:paraId="44D1CD6A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5B31ED6F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02 - 09 ตุลาคม 68</w:t>
            </w:r>
          </w:p>
        </w:tc>
        <w:tc>
          <w:tcPr>
            <w:tcW w:w="2835" w:type="dxa"/>
          </w:tcPr>
          <w:p w14:paraId="256E9A43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43,965.-</w:t>
            </w:r>
          </w:p>
        </w:tc>
        <w:tc>
          <w:tcPr>
            <w:tcW w:w="2235" w:type="dxa"/>
          </w:tcPr>
          <w:p w14:paraId="1F20B523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8,000. -</w:t>
            </w:r>
          </w:p>
        </w:tc>
      </w:tr>
      <w:tr w:rsidR="007C05C5" w14:paraId="5526C3D9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3FC24335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09 - 16 ตุลาคม 68 </w:t>
            </w:r>
            <w:r w:rsidRPr="00403D8F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*หยุดวันวันคล้ายวันสวรรคต</w:t>
            </w:r>
          </w:p>
        </w:tc>
        <w:tc>
          <w:tcPr>
            <w:tcW w:w="2835" w:type="dxa"/>
          </w:tcPr>
          <w:p w14:paraId="1A993115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39,965.-</w:t>
            </w:r>
          </w:p>
        </w:tc>
        <w:tc>
          <w:tcPr>
            <w:tcW w:w="2235" w:type="dxa"/>
          </w:tcPr>
          <w:p w14:paraId="01FCAA88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6D99F7E9" w14:textId="77777777" w:rsidTr="007C05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4B344EA0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16 - 23 ตุลาคม 68 </w:t>
            </w:r>
            <w:r w:rsidRPr="00403D8F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*หยุดวันปิยะมหาราช</w:t>
            </w:r>
          </w:p>
        </w:tc>
        <w:tc>
          <w:tcPr>
            <w:tcW w:w="2835" w:type="dxa"/>
          </w:tcPr>
          <w:p w14:paraId="30B92518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39,965.-</w:t>
            </w:r>
          </w:p>
        </w:tc>
        <w:tc>
          <w:tcPr>
            <w:tcW w:w="2235" w:type="dxa"/>
          </w:tcPr>
          <w:p w14:paraId="49D0E2CF" w14:textId="77777777" w:rsidR="007C05C5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2F557138" w14:textId="77777777" w:rsidTr="007C05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385" w:type="dxa"/>
            <w:tcBorders>
              <w:bottom w:val="single" w:sz="4" w:space="0" w:color="95B3D7"/>
            </w:tcBorders>
          </w:tcPr>
          <w:p w14:paraId="46C8A83F" w14:textId="77777777" w:rsidR="007C05C5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23 - 30 ตุลาคม 68 </w:t>
            </w:r>
            <w:r w:rsidRPr="00403D8F"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*หยุดวันปิยะมหาราช</w:t>
            </w:r>
          </w:p>
        </w:tc>
        <w:tc>
          <w:tcPr>
            <w:tcW w:w="2835" w:type="dxa"/>
          </w:tcPr>
          <w:p w14:paraId="1AEB4371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39,965.-</w:t>
            </w:r>
          </w:p>
        </w:tc>
        <w:tc>
          <w:tcPr>
            <w:tcW w:w="2235" w:type="dxa"/>
          </w:tcPr>
          <w:p w14:paraId="4E8715A0" w14:textId="77777777" w:rsidR="007C05C5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7,000. -</w:t>
            </w:r>
          </w:p>
        </w:tc>
      </w:tr>
      <w:tr w:rsidR="007C05C5" w14:paraId="24D00F47" w14:textId="77777777" w:rsidTr="007C05C5">
        <w:trPr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7BE53FDE" w14:textId="77777777" w:rsidR="007C05C5" w:rsidRDefault="00000000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INFANT (ทารก) เด็กอายุต่ำกว่า 2 ปี ราคา 10,000 บาท / ท่าน</w:t>
            </w:r>
          </w:p>
        </w:tc>
      </w:tr>
    </w:tbl>
    <w:p w14:paraId="5CE6D25C" w14:textId="77777777" w:rsidR="007C05C5" w:rsidRDefault="007C05C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1E20FCC6" w14:textId="77777777" w:rsidR="007C05C5" w:rsidRDefault="007C05C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28DFA3D" w14:textId="77777777" w:rsidR="007C05C5" w:rsidRDefault="007C05C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BC5ECD9" w14:textId="77777777" w:rsidR="007C05C5" w:rsidRDefault="007C05C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31C0FE3" w14:textId="77777777" w:rsidR="007C05C5" w:rsidRDefault="007C05C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4353C57D" w14:textId="77777777" w:rsidR="007C05C5" w:rsidRDefault="007C05C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FCC37C7" w14:textId="77777777" w:rsidR="007C05C5" w:rsidRDefault="00000000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627A3020" wp14:editId="6E1727AB">
                <wp:simplePos x="0" y="0"/>
                <wp:positionH relativeFrom="page">
                  <wp:align>right</wp:align>
                </wp:positionH>
                <wp:positionV relativeFrom="paragraph">
                  <wp:posOffset>167641</wp:posOffset>
                </wp:positionV>
                <wp:extent cx="7477125" cy="419100"/>
                <wp:effectExtent l="0" t="0" r="28575" b="19050"/>
                <wp:wrapNone/>
                <wp:docPr id="2087636855" name="Rectangle 2087636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125" cy="4191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0C68F18" w14:textId="77777777" w:rsidR="007C05C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วันแรก              สนามบินสุวรรณภูมิ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A3020" id="Rectangle 2087636855" o:spid="_x0000_s1026" style="position:absolute;margin-left:537.55pt;margin-top:13.2pt;width:588.75pt;height:33pt;z-index:25166131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mc/YgIAAO4EAAAOAAAAZHJzL2Uyb0RvYy54bWysVNtu2zAMfR+wfxD0vjgukmYx4hRdLsOA&#10;Yg3W7gMYWY4FyJImKre/HyV7SbY+DBjmB/nIIqnDQ9Kzh1Or2UF6VNaUPB8MOZNG2EqZXcm/v64/&#10;fOQMA5gKtDWy5GeJ/GH+/t3s6Ap5ZxurK+kZBTFYHF3JmxBckWUoGtkCDqyThg5r61sItPW7rPJw&#10;pOitzu6Gw/vsaH3lvBUSkb4uu0M+T/HrWorwXNcoA9MlJ24hrT6t27hm8xkUOw+uUaKnAf/AogVl&#10;6NJLqCUEYHuv3oRqlfAWbR0GwraZrWslZMqBssmHf2Tz0oCTKRcSB91FJvx/YcXXw4vbeJLh6LBA&#10;gjGLU+3b+CZ+7JTEOl/EkqfABH2cjCaT/G7MmaCzUT7Nh0nN7OrtPIbP0rYsgpJ7KkbSCA5PGOhG&#10;Mv1l0ktXrZXWCSOZdIA5S/kOkyf63XahPTsAlXO5Xj2uP8UKUqAd3loTF3reutyvpovV5MYlefZX&#10;OQgNi0vJhfJCR+WhqInRq/1G3GMLjVPc2EY9olbqEbVTh/rMKFD0D0rL6N3T9HDJURt2LPl0nDQE&#10;6v1aQyA5W1eVHM2uo2+1unj8lv5o/DhdjPpc8NYsiroEbDqZ0lE0g8LbvakSaiRUK1OxcHY0lIZG&#10;k0cy2HKmJQ0ygWQXQOm/25GK2lAZri0UUThtTxQkwq2tzhvP0Im1InJPgGEDngYtp2tp+OjCH3vw&#10;REJ/MVTtaT6KqoS0GY0nVEvmb0+2tydgRGOpECReBxeBdl35jX3cB1urpP+VSk+Whqrrnu4HEKf2&#10;dp+srr+p+U8AAAD//wMAUEsDBBQABgAIAAAAIQB7QlZW3gAAAAcBAAAPAAAAZHJzL2Rvd25yZXYu&#10;eG1sTI8xT8MwFIR3JP6D9ZDYqNNQmjbEqUol2BgaaMXoxA8nqv0cxW4a/j3uBOPpTnffFZvJGjbi&#10;4DtHAuazBBhS41RHWsDnx+vDCpgPkpQ0jlDAD3rYlLc3hcyVu9AexypoFkvI51JAG0Kfc+6bFq30&#10;M9cjRe/bDVaGKAfN1SAvsdwanibJklvZUVxoZY+7FptTdbYC9Djutu9vR7OW9emgq8P+6zF7EeL+&#10;bto+Aws4hb8wXPEjOpSRqXZnUp4ZAfFIEJAuF8Cu7jzLnoDVAtbpAnhZ8P/85S8AAAD//wMAUEsB&#10;Ai0AFAAGAAgAAAAhALaDOJL+AAAA4QEAABMAAAAAAAAAAAAAAAAAAAAAAFtDb250ZW50X1R5cGVz&#10;XS54bWxQSwECLQAUAAYACAAAACEAOP0h/9YAAACUAQAACwAAAAAAAAAAAAAAAAAvAQAAX3JlbHMv&#10;LnJlbHNQSwECLQAUAAYACAAAACEAycJnP2ICAADuBAAADgAAAAAAAAAAAAAAAAAuAgAAZHJzL2Uy&#10;b0RvYy54bWxQSwECLQAUAAYACAAAACEAe0JWVt4AAAAHAQAADwAAAAAAAAAAAAAAAAC8BAAAZHJz&#10;L2Rvd25yZXYueG1sUEsFBgAAAAAEAAQA8wAAAMcFAAAAAA==&#10;" fillcolor="#dfeafb" strokecolor="#45a9c4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0C68F18" w14:textId="77777777" w:rsidR="007C05C5" w:rsidRDefault="001C6C8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วันแรก              สนามบินสุวรรณภูมิ            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884D8A9" w14:textId="77777777" w:rsidR="007C05C5" w:rsidRDefault="007C05C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B789F89" w14:textId="77777777" w:rsidR="007C05C5" w:rsidRDefault="007C05C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5D8D4A4C" w14:textId="77777777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23.00 น.</w:t>
      </w:r>
      <w:r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10682572" w14:textId="4EFF526D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color w:val="FF0000"/>
        </w:rPr>
        <w:t>ไชน่า อีสเทิร์น แอร์ไลน์ (China Eastern Airlines)</w:t>
      </w:r>
      <w:r w:rsidR="00403D8F">
        <w:rPr>
          <w:rFonts w:ascii="Prompt" w:eastAsia="Prompt" w:hAnsi="Prompt" w:cs="Prompt" w:hint="cs"/>
          <w:b/>
          <w:color w:val="FF0000"/>
          <w:cs/>
        </w:rPr>
        <w:t xml:space="preserve">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</w:t>
      </w:r>
      <w:r w:rsidR="00403D8F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อำนวยความสะดวกในการเช็คอินรับบัตรโดยสาร</w:t>
      </w:r>
    </w:p>
    <w:p w14:paraId="0671461B" w14:textId="77777777" w:rsidR="007C05C5" w:rsidRDefault="00000000" w:rsidP="00403D8F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 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  <w:r>
        <w:rPr>
          <w:noProof/>
        </w:rPr>
        <w:drawing>
          <wp:anchor distT="0" distB="0" distL="0" distR="0" simplePos="0" relativeHeight="251662336" behindDoc="0" locked="0" layoutInCell="1" hidden="0" allowOverlap="1" wp14:anchorId="66FDAC83" wp14:editId="2CCFFABA">
            <wp:simplePos x="0" y="0"/>
            <wp:positionH relativeFrom="column">
              <wp:posOffset>0</wp:posOffset>
            </wp:positionH>
            <wp:positionV relativeFrom="paragraph">
              <wp:posOffset>25222</wp:posOffset>
            </wp:positionV>
            <wp:extent cx="6645600" cy="3327400"/>
            <wp:effectExtent l="0" t="0" r="0" b="0"/>
            <wp:wrapTopAndBottom distT="0" distB="0"/>
            <wp:docPr id="2087636867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29B3C6C" w14:textId="77777777" w:rsidR="007C05C5" w:rsidRDefault="00000000" w:rsidP="00403D8F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color w:val="0000CC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41D282F1" wp14:editId="0F639037">
                <wp:simplePos x="0" y="0"/>
                <wp:positionH relativeFrom="page">
                  <wp:posOffset>54610</wp:posOffset>
                </wp:positionH>
                <wp:positionV relativeFrom="paragraph">
                  <wp:posOffset>37465</wp:posOffset>
                </wp:positionV>
                <wp:extent cx="7477125" cy="361950"/>
                <wp:effectExtent l="0" t="0" r="28575" b="19050"/>
                <wp:wrapNone/>
                <wp:docPr id="2087636857" name="Rectangle 2087636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7125" cy="3619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4AF1A11" w14:textId="77777777" w:rsidR="007C05C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วันที่สอง           สุวรรณภูมิ - หลานโจว - ซีหนิง - พิพิธภัณฑ์ซีหนิง - มัสยิดตงกวน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D282F1" id="Rectangle 2087636857" o:spid="_x0000_s1027" style="position:absolute;left:0;text-align:left;margin-left:4.3pt;margin-top:2.95pt;width:588.75pt;height:28.5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z8YZgIAAPUEAAAOAAAAZHJzL2Uyb0RvYy54bWysVNuO0zAQfUfiHyy/0zRLu6XRpqvSC0Ja&#10;QcUuHzB1nMaSYxuPe/t7xk5oC/uAhOiDO/bczpyZycPjqdXsID0qa0qeD4acSSNspcyu5N9f1u8+&#10;cIYBTAXaGlnys0T+OHv75uHoCnlnG6sr6RkFMVgcXcmbEFyRZSga2QIOrJOGlLX1LQS6+l1WeThS&#10;9FZnd8PhfXa0vnLeColIr8tOyWcpfl1LEb7WNcrAdMkJW0inT+c2ntnsAYqdB9co0cOAf0DRgjKU&#10;9BJqCQHY3qtXoVolvEVbh4GwbWbrWgmZaqBq8uEf1Tw34GSqhchBd6EJ/19Y8eXw7DaeaDg6LJDE&#10;WMWp9m38J3zslMg6X8iSp8AEPU5Gk0l+N+ZMkO79fT4dJzazq7fzGD5J27IolNxTMxJHcHjCQBnJ&#10;9JdJT121VlonGcmkE5izVO8weaLfbRfaswNQO5fr1Xz9MXaQAu3w1jofxt9rl/vVdLGa3Lgkzz6V&#10;g9CweJRcKC90ZB6KmhC92G+EPY7QOMWNY9RLNEq9ROPUSX1lFCj6B6Vl9O5herjUqA07lnw6ThwC&#10;zX6tIRCdratKjmbXwbdaXTx+K380nk8Xo74WvDWLpC4Bm46mpIpmUHi7N1WSGgnVylQsnB0tpaHV&#10;5BEMtpxpSYtMQrILoPTf7YhFbagN1xGKUjhtT0xRLXmMFV+2tjpvPEMn1oowPgGGDXjat5yy0w5S&#10;3h978IRFfzbU9Gk+iuSEdBmNJ9RS5m8121sNGNFY6gdx2ImLQLduCoyd74OtVWrDFUqPmXarG6Lu&#10;OxCX9/aerK5fq9lPAAAA//8DAFBLAwQUAAYACAAAACEAz9vlH9wAAAAHAQAADwAAAGRycy9kb3du&#10;cmV2LnhtbEyOwU7DMBBE70j8g7VI3KiTIkIS4lSlEtw4NFDE0YkXJ6q9jmI3DX+Pe4LjaEZvXrVZ&#10;rGEzTn5wJCBdJcCQOqcG0gI+3l/ucmA+SFLSOEIBP+hhU19fVbJU7kx7nJugWYSQL6WAPoSx5Nx3&#10;PVrpV25Eit23m6wMMU6aq0meI9wavk6SjFs5UHzo5Yi7Hrtjc7IC9Dzvtm+vn6aQ7fGgm8P+6/7x&#10;WYjbm2X7BCzgEv7GcNGP6lBHp9adSHlmBORZHAp4KIBd2jTPUmCtgGxdAK8r/t+//gUAAP//AwBQ&#10;SwECLQAUAAYACAAAACEAtoM4kv4AAADhAQAAEwAAAAAAAAAAAAAAAAAAAAAAW0NvbnRlbnRfVHlw&#10;ZXNdLnhtbFBLAQItABQABgAIAAAAIQA4/SH/1gAAAJQBAAALAAAAAAAAAAAAAAAAAC8BAABfcmVs&#10;cy8ucmVsc1BLAQItABQABgAIAAAAIQBuwz8YZgIAAPUEAAAOAAAAAAAAAAAAAAAAAC4CAABkcnMv&#10;ZTJvRG9jLnhtbFBLAQItABQABgAIAAAAIQDP2+Uf3AAAAAcBAAAPAAAAAAAAAAAAAAAAAMAEAABk&#10;cnMvZG93bnJldi54bWxQSwUGAAAAAAQABADzAAAAyQUAAAAA&#10;" fillcolor="#dfeafb" strokecolor="#45a9c4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4AF1A11" w14:textId="77777777" w:rsidR="007C05C5" w:rsidRDefault="001C6C88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วันที่สอง           สุวรรณภูมิ - หลานโจว - ซีหนิง - พิพิธภัณฑ์ซีหนิง - มัสยิดตงกวน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5869C111" w14:textId="77777777" w:rsidR="007C05C5" w:rsidRDefault="007C05C5" w:rsidP="00403D8F">
      <w:pPr>
        <w:spacing w:line="240" w:lineRule="auto"/>
        <w:ind w:firstLine="1418"/>
        <w:jc w:val="thaiDistribute"/>
        <w:rPr>
          <w:rFonts w:ascii="Prompt" w:eastAsia="Prompt" w:hAnsi="Prompt" w:cs="Prompt"/>
          <w:b/>
          <w:color w:val="0000CC"/>
        </w:rPr>
      </w:pPr>
    </w:p>
    <w:p w14:paraId="37F86EFC" w14:textId="77777777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02.00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</w:rPr>
        <w:t>เมืองหลานโจว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color w:val="FF0000"/>
        </w:rPr>
        <w:t xml:space="preserve"> ไชน่า อีสเทิร์น แอร์ไลน์ (China Eastern Airlines)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color w:val="FF0000"/>
        </w:rPr>
        <w:t xml:space="preserve">MU894 </w:t>
      </w:r>
      <w:r>
        <w:rPr>
          <w:rFonts w:ascii="Prompt" w:eastAsia="Prompt" w:hAnsi="Prompt" w:cs="Prompt"/>
        </w:rPr>
        <w:t>ใช้เวลาเดินทาง 4 ชั่วโมงมีบริการอาหารและเครื่องดื่ม บนเครื่อง</w:t>
      </w:r>
    </w:p>
    <w:p w14:paraId="50C696FB" w14:textId="791D24CD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2A20F4"/>
        </w:rPr>
        <w:t>07.00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  <w:highlight w:val="white"/>
        </w:rPr>
        <w:t>สนามบินนานาชาติหลานโจวจงฉวน (Lanzhou Zhongchuan International Airport)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b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>
        <w:rPr>
          <w:rFonts w:ascii="Prompt" w:eastAsia="Prompt" w:hAnsi="Prompt" w:cs="Prompt"/>
        </w:rPr>
        <w:br/>
        <w:t>เมืองหลานโจวเป็นเมืองหลวงและเมืองที่ใหญ่ที่สุดของมณฑลกานซู่ ทางตะวันตกเฉียงเหนือของประเทศจีน มีประวัติศาสตร์อันยาวนานกว่า 2,000 ปี เป็นเมืองสำคัญบนเส้นทางสายไหมในอดีต และยังเป็นศูนย์กลางทาง</w:t>
      </w:r>
      <w:r w:rsidR="00403D8F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เศรษฐกิจ วัฒนธรรม และการคมนาคมที่สำคัญของภูมิภาค หลังผ่านพิธีการตรวจคนเข้าเมืองและรับสัมภาระเรียบร้อย นำท่านเดินทางสู่ </w:t>
      </w:r>
      <w:r>
        <w:rPr>
          <w:rFonts w:ascii="Prompt" w:eastAsia="Prompt" w:hAnsi="Prompt" w:cs="Prompt"/>
          <w:b/>
          <w:color w:val="2A20F4"/>
        </w:rPr>
        <w:t>เมืองซีหนิง (Xining)</w:t>
      </w:r>
      <w:r>
        <w:rPr>
          <w:rFonts w:ascii="Prompt" w:eastAsia="Prompt" w:hAnsi="Prompt" w:cs="Prompt"/>
          <w:b/>
        </w:rPr>
        <w:t xml:space="preserve"> </w:t>
      </w:r>
      <w:r>
        <w:rPr>
          <w:rFonts w:ascii="Prompt" w:eastAsia="Prompt" w:hAnsi="Prompt" w:cs="Prompt"/>
        </w:rPr>
        <w:t>โดยรถบัสนำเที่ยว ใช้เวลาเดินทางประมาน 3 ชั่วโมง ซีหนิงเป็นเมืองหลวง</w:t>
      </w:r>
      <w:r w:rsidR="00403D8F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และเมืองที่ใหญ่ที่สุดของมณฑลชิงไห่ ทางตะวันตกเฉียงเหนือของประเทศจีน ตั้งอยู่บนที่ราบสูงชิงไห่-ทิเบต มีประวัติศาสตร์อันยาวนานและเป็นเมืองสำคัญบนเส้นทางสายไหมในอดีต</w:t>
      </w:r>
    </w:p>
    <w:p w14:paraId="6D9B086D" w14:textId="77777777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367564D3" w14:textId="77777777" w:rsidR="009F21C0" w:rsidRDefault="00000000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พิพิธภัณฑ์ชิงไห่ (Qinghai Museum)</w:t>
      </w:r>
      <w:r>
        <w:rPr>
          <w:rFonts w:ascii="Prompt" w:eastAsia="Prompt" w:hAnsi="Prompt" w:cs="Prompt"/>
        </w:rPr>
        <w:t xml:space="preserve"> แหล่งข้อมูลที่สำคัญสำหรับการเรียนรู้</w:t>
      </w:r>
      <w:r w:rsidR="00403D8F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เกี่ยวกับประวัติศาสตร์อันยาวนานและวัฒนธรรมอันหลากหลายของชิงไห่ จัดแสดงโบราณวัตถุทางประวัติศาสตร์ เช่น เครื่องปั้นดินเผา เครื่องสำริดและงานหัตถกรรมสิ่งประดิษฐ์ทางชาติพันธุ์วิทยาที่แสดงถึงวัฒนธรรมที่หลากหลาย</w:t>
      </w:r>
      <w:r w:rsidR="00403D8F">
        <w:rPr>
          <w:rFonts w:ascii="Prompt" w:eastAsia="Prompt" w:hAnsi="Prompt" w:cs="Prompt" w:hint="cs"/>
          <w:cs/>
        </w:rPr>
        <w:t xml:space="preserve"> </w:t>
      </w:r>
    </w:p>
    <w:p w14:paraId="1AEC0868" w14:textId="77777777" w:rsidR="009F21C0" w:rsidRDefault="009F21C0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089232EE" w14:textId="77777777" w:rsidR="009F21C0" w:rsidRDefault="009F21C0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23493C95" w14:textId="77777777" w:rsidR="009F21C0" w:rsidRDefault="009F21C0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37798787" w14:textId="77777777" w:rsidR="009F21C0" w:rsidRDefault="009F21C0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6F9F375B" w14:textId="4BA5ECC8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ของกลุ่มชาติพันธุ์ต่างๆ ที่อาศัยอยู่ในชิงไห่ รวมถึงชาวทิเบต ชาวหุย และชาวมองโกเลียซากดึกดำบรรพ์ทางธรณีวิทยา ซึ่งสะท้อนถึงประวัติศาสตร์ทางธรรมชาติของภูมิภาค จากนั้นนำท่านแวะชมด้านนอก </w:t>
      </w:r>
      <w:r>
        <w:rPr>
          <w:rFonts w:ascii="Prompt" w:eastAsia="Prompt" w:hAnsi="Prompt" w:cs="Prompt"/>
          <w:b/>
          <w:color w:val="FF0000"/>
        </w:rPr>
        <w:t>มัสยิดตงกวน (Dongguan Mosque)</w:t>
      </w:r>
      <w:r>
        <w:rPr>
          <w:rFonts w:ascii="Prompt" w:eastAsia="Prompt" w:hAnsi="Prompt" w:cs="Prompt"/>
        </w:rPr>
        <w:t xml:space="preserve"> เป็นหนึ่งในมัสยิดที่ใหญ่และสำคัญที่สุดในประเทศจีนมีประวัติศาสตร์ ยาวนานกว่า 600 ปี และเป็น</w:t>
      </w:r>
      <w:r w:rsidR="00E077EC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ศูนย์กลางของชุมชนมุสลิมในภูมิภาคนี้ โครงสร้างของมัสยิดสะท้อนถึงการผสมผสาน ระหว่าง</w:t>
      </w:r>
      <w:r w:rsidR="00403D8F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สถาปัตยกรรมจีน</w:t>
      </w:r>
      <w:r w:rsidR="00E077EC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ดั้งเดิมและสไตล์อิสลาม มัสยิดตงกวานมีความสำคัญต่อชุมชนมุสลิมในซีหนิงเป็นอย่างมาก เป็นศูนย์กลาง</w:t>
      </w:r>
      <w:r w:rsidR="00E077EC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ทางศาสนาและวัฒนธรรม นอกจากนี้ มัสยิดแห่งนี้ยังเป็นสัญลักษณ์ของความหลากหลาย ทางวัฒนธรรม</w:t>
      </w:r>
      <w:r w:rsidR="00E077EC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ในประเทศจีน และเป็นตัวอย่างของการอยู่ร่วมกันอย่างสันติสุขระหว่างชาวมุสลิมและชาวพุทธ</w:t>
      </w:r>
    </w:p>
    <w:p w14:paraId="4A1B7E57" w14:textId="77777777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บริการอาหารค่ำ ณ ภัตตาคาร </w:t>
      </w:r>
    </w:p>
    <w:p w14:paraId="1BCAB92F" w14:textId="0F9F9547" w:rsidR="007C05C5" w:rsidRDefault="001E6EE0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5852C9AB" wp14:editId="782E6C34">
                <wp:simplePos x="0" y="0"/>
                <wp:positionH relativeFrom="page">
                  <wp:align>left</wp:align>
                </wp:positionH>
                <wp:positionV relativeFrom="paragraph">
                  <wp:posOffset>255905</wp:posOffset>
                </wp:positionV>
                <wp:extent cx="7438390" cy="428625"/>
                <wp:effectExtent l="0" t="0" r="10160" b="28575"/>
                <wp:wrapNone/>
                <wp:docPr id="2087636861" name="Rectangle 2087636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8390" cy="42862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BBD1098" w14:textId="1C69D080" w:rsidR="007C05C5" w:rsidRPr="00973097" w:rsidRDefault="00000000">
                            <w:pPr>
                              <w:spacing w:line="275" w:lineRule="auto"/>
                              <w:textDirection w:val="btL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วันที่สาม           ซีหนิง - ฉาข่า - ทะเลสาบเกลือฉาข่า รวมนั่งรถไฟเล็กชมวิว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52C9AB" id="Rectangle 2087636861" o:spid="_x0000_s1028" style="position:absolute;left:0;text-align:left;margin-left:0;margin-top:20.15pt;width:585.7pt;height:33.75pt;z-index:25166438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x9eZwIAAPUEAAAOAAAAZHJzL2Uyb0RvYy54bWysVNtu2zAMfR+wfxD0vjpJkzYx6hRdLsOA&#10;oivW7gMYWbYFyJImKre/HyW7SbY+DBiWB+VIIqnDQ9J394dWs530qKwp+PBqwJk0wpbK1AX/8br+&#10;NOUMA5gStDWy4EeJ/H7+8cPd3uVyZBurS+kZBTGY713BmxBcnmUoGtkCXlknDV1W1rcQaOvrrPSw&#10;p+itzkaDwU22t7503gqJSKfL7pLPU/yqkiJ8qyqUgemCE7eQVp/WTVyz+R3ktQfXKNHTgH9g0YIy&#10;9Ogp1BICsK1X70K1SniLtgpXwraZrSolZMqBshkO/sjmpQEnUy4kDrqTTPj/woqn3Yt79iTD3mGO&#10;BGMWh8q38Z/4sUMS63gSSx4CE3R4O76eXs9IU0F349H0ZjSJamZnb+cxfJG2ZREU3FMxkkawe8TQ&#10;mb6Z9NKVa6V1wkgmHWDOUr6D5Im+3iy0Zzugci7Xq4f15/7NGi+th4P4e+9ys5otVrcXLsS2fnvK&#10;QWhYXAoulBc6Kg95RYxe7XfiHltokuLGNuoRtVKPqJ061GdGgaJ/UFpG7+6UOu2UozZsX/DZhHRj&#10;Aqj3Kw2BYOvKgqOpO/pWq5PHb+mPJw+zxbjPBS/NoqhLwKaTKV1FM8i93ZoyoUZCuTIlC0dHQ2lo&#10;NHkkgy1nWtIgE0h2AZT+ux2pqA2V/txCEYXD5sAU5TKKseLJxpbHZ8/QibUijo+A4Rk8zduQXqcZ&#10;pHd/bsETF/3VUNFnw3EUJ6TNeHJLJWX+8mZzeQNGNJbqQRp2cBFo13WBsQ/bYCuVynCm0nOm2UqN&#10;238H4vBe7pPV+Ws1/wUAAP//AwBQSwMEFAAGAAgAAAAhAEn144veAAAACAEAAA8AAABkcnMvZG93&#10;bnJldi54bWxMj81OwzAQhO9IvIO1SNyoHVqREuJUpRLcODRQxHETL05U/0Sxm4a3xz3BbVazmvmm&#10;3MzWsInG0HsnIVsIYORar3qnJXy8v9ytgYWITqHxjiT8UIBNdX1VYqH82e1pqqNmKcSFAiV0MQ4F&#10;56HtyGJY+IFc8r79aDGmc9RcjXhO4dbweyEeuMXepYYOB9p11B7rk5Wgp2m3fXv9NI/YHA+6Puy/&#10;lvmzlLc38/YJWKQ5/j3DBT+hQ5WYGn9yKjAjIQ2JElZiCeziZnm2AtYkJfI18Krk/wdUvwAAAP//&#10;AwBQSwECLQAUAAYACAAAACEAtoM4kv4AAADhAQAAEwAAAAAAAAAAAAAAAAAAAAAAW0NvbnRlbnRf&#10;VHlwZXNdLnhtbFBLAQItABQABgAIAAAAIQA4/SH/1gAAAJQBAAALAAAAAAAAAAAAAAAAAC8BAABf&#10;cmVscy8ucmVsc1BLAQItABQABgAIAAAAIQDi9x9eZwIAAPUEAAAOAAAAAAAAAAAAAAAAAC4CAABk&#10;cnMvZTJvRG9jLnhtbFBLAQItABQABgAIAAAAIQBJ9eOL3gAAAAgBAAAPAAAAAAAAAAAAAAAAAMEE&#10;AABkcnMvZG93bnJldi54bWxQSwUGAAAAAAQABADzAAAAzAUAAAAA&#10;" fillcolor="#dfeafb" strokecolor="#45a9c4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BBD1098" w14:textId="1C69D080" w:rsidR="007C05C5" w:rsidRPr="00973097" w:rsidRDefault="00000000">
                      <w:pPr>
                        <w:spacing w:line="275" w:lineRule="auto"/>
                        <w:textDirection w:val="btLr"/>
                        <w:rPr>
                          <w:lang w:val="en-US"/>
                        </w:rPr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วันที่สาม           ซีหนิง - ฉาข่า - ทะเลสาบเกลือฉาข่า รวมนั่งรถไฟเล็กชมวิว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rFonts w:ascii="Prompt" w:eastAsia="Prompt" w:hAnsi="Prompt" w:cs="Prompt"/>
          <w:b/>
          <w:color w:val="2A20F4"/>
        </w:rPr>
        <w:t>ที่พัก</w:t>
      </w:r>
      <w:r>
        <w:rPr>
          <w:rFonts w:ascii="Prompt" w:eastAsia="Prompt" w:hAnsi="Prompt" w:cs="Prompt"/>
          <w:color w:val="2A20F4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Holiday Inn Express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4B2EF0ED" w14:textId="514643B0" w:rsidR="007C05C5" w:rsidRDefault="007C05C5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62DD9E6B" w14:textId="77777777" w:rsidR="007C05C5" w:rsidRDefault="007C05C5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6B136568" w14:textId="77777777" w:rsidR="007C05C5" w:rsidRDefault="007C05C5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62262E41" w14:textId="77777777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6DC96DF8" w14:textId="37823C7C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E0E0E"/>
        </w:rPr>
        <w:t>จากนั้นนำท่านเดินทางต่อไปยัง</w:t>
      </w:r>
      <w:r>
        <w:rPr>
          <w:rFonts w:ascii="Prompt" w:eastAsia="Prompt" w:hAnsi="Prompt" w:cs="Prompt"/>
          <w:b/>
          <w:color w:val="2A20F4"/>
        </w:rPr>
        <w:t>เมืองฉาข่า Caka</w:t>
      </w:r>
      <w:r>
        <w:rPr>
          <w:rFonts w:ascii="Prompt" w:eastAsia="Prompt" w:hAnsi="Prompt" w:cs="Prompt"/>
          <w:color w:val="0E0E0E"/>
        </w:rPr>
        <w:t xml:space="preserve"> ใช้เวลาเดินทางประมาน 4 ชั่วโมง ระหว่างให้ท่าน</w:t>
      </w:r>
      <w:r w:rsidR="00E077EC">
        <w:rPr>
          <w:rFonts w:ascii="Prompt" w:eastAsia="Prompt" w:hAnsi="Prompt" w:cs="Prompt" w:hint="cs"/>
          <w:color w:val="0E0E0E"/>
          <w:cs/>
        </w:rPr>
        <w:t xml:space="preserve"> </w:t>
      </w:r>
      <w:r>
        <w:rPr>
          <w:rFonts w:ascii="Prompt" w:eastAsia="Prompt" w:hAnsi="Prompt" w:cs="Prompt"/>
          <w:color w:val="0E0E0E"/>
        </w:rPr>
        <w:t>ได้เพลิดเพลินกับวิวทิวทัศน์อันสวยงาม</w:t>
      </w:r>
    </w:p>
    <w:p w14:paraId="638CB4AF" w14:textId="310EBAF3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27FC8580" w14:textId="77188D10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ทะเลสาบเกลือชาก่า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</w:rPr>
        <w:t>(Caka Salt Lake)</w:t>
      </w:r>
      <w:r>
        <w:rPr>
          <w:rFonts w:ascii="Prompt" w:eastAsia="Prompt" w:hAnsi="Prompt" w:cs="Prompt"/>
          <w:b/>
        </w:rPr>
        <w:t xml:space="preserve"> </w:t>
      </w:r>
      <w:r>
        <w:rPr>
          <w:rFonts w:ascii="Prompt" w:eastAsia="Prompt" w:hAnsi="Prompt" w:cs="Prompt"/>
        </w:rPr>
        <w:t xml:space="preserve">หรือที่รู้จักในชื่อ </w:t>
      </w:r>
      <w:r>
        <w:rPr>
          <w:rFonts w:ascii="Prompt" w:eastAsia="Prompt" w:hAnsi="Prompt" w:cs="Prompt"/>
          <w:b/>
        </w:rPr>
        <w:t>"กระจกแห่งสวรรค์"</w:t>
      </w:r>
      <w:r>
        <w:rPr>
          <w:rFonts w:ascii="Prompt" w:eastAsia="Prompt" w:hAnsi="Prompt" w:cs="Prompt"/>
        </w:rPr>
        <w:t xml:space="preserve"> ทะเลสาบนี้</w:t>
      </w:r>
      <w:r w:rsidR="00E077EC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มีชื่อเสียงจากน้ำใสสะอาดที่สะท้อนท้องฟ้าและภูเขาโดยรอบราวกับกระจกขนาดยักษ์ที่สะท้อนโลกกลับหัวอย่างสวยงาม</w:t>
      </w:r>
    </w:p>
    <w:p w14:paraId="1D9A56DE" w14:textId="38CD9730" w:rsidR="007C05C5" w:rsidRDefault="00E077EC" w:rsidP="00403D8F">
      <w:pPr>
        <w:spacing w:line="240" w:lineRule="auto"/>
        <w:ind w:left="743" w:firstLine="695"/>
        <w:jc w:val="thaiDistribute"/>
        <w:rPr>
          <w:rFonts w:ascii="Prompt" w:eastAsia="Prompt" w:hAnsi="Prompt" w:cs="Prompt"/>
        </w:rPr>
      </w:pPr>
      <w:r w:rsidRPr="00E077EC">
        <w:rPr>
          <w:rFonts w:ascii="Prompt" w:eastAsia="Prompt" w:hAnsi="Prompt" w:cs="Prompt"/>
          <w:b/>
          <w:color w:val="FF0000"/>
        </w:rPr>
        <w:t>พิเศษ</w:t>
      </w:r>
      <w:r>
        <w:rPr>
          <w:rFonts w:ascii="Prompt" w:eastAsia="Prompt" w:hAnsi="Prompt" w:cs="Prompt"/>
          <w:b/>
        </w:rPr>
        <w:t>…</w:t>
      </w:r>
      <w:r>
        <w:rPr>
          <w:rFonts w:ascii="Prompt" w:eastAsia="Prompt" w:hAnsi="Prompt" w:cs="Prompt"/>
        </w:rPr>
        <w:t>นั่งรถไฟเล็กชมวิวทะเลสาบ ชมความงามทะเลสาบปกคลุมด้วยคริสตัลเกลือสีขาวบริสุทธิ์ ใน</w:t>
      </w:r>
    </w:p>
    <w:p w14:paraId="2D93D565" w14:textId="05325426" w:rsidR="009F21C0" w:rsidRDefault="009F21C0" w:rsidP="00403D8F">
      <w:pPr>
        <w:spacing w:line="240" w:lineRule="auto"/>
        <w:jc w:val="thaiDistribute"/>
        <w:rPr>
          <w:rFonts w:ascii="Prompt" w:eastAsia="Prompt" w:hAnsi="Prompt" w:cs="Prompt"/>
        </w:rPr>
      </w:pPr>
      <w:r w:rsidRPr="00E077EC">
        <w:rPr>
          <w:rFonts w:ascii="Prompt" w:eastAsia="Prompt" w:hAnsi="Prompt" w:cs="Prompt"/>
          <w:noProof/>
          <w:color w:val="FF0000"/>
        </w:rPr>
        <w:drawing>
          <wp:anchor distT="0" distB="0" distL="114300" distR="114300" simplePos="0" relativeHeight="251666432" behindDoc="0" locked="0" layoutInCell="1" hidden="0" allowOverlap="1" wp14:anchorId="7011E3C9" wp14:editId="76D2D7BF">
            <wp:simplePos x="0" y="0"/>
            <wp:positionH relativeFrom="margin">
              <wp:align>center</wp:align>
            </wp:positionH>
            <wp:positionV relativeFrom="margin">
              <wp:posOffset>5153025</wp:posOffset>
            </wp:positionV>
            <wp:extent cx="7353300" cy="3390900"/>
            <wp:effectExtent l="0" t="0" r="0" b="0"/>
            <wp:wrapSquare wrapText="bothSides" distT="0" distB="0" distL="114300" distR="114300"/>
            <wp:docPr id="2087636873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339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</w:rPr>
        <w:t>บางจุดยังสามารถเดินบนพื้นเกลือที่แข็งตัวได้อีกด้วย</w:t>
      </w:r>
    </w:p>
    <w:p w14:paraId="2BCF46CB" w14:textId="5B7E5CF8" w:rsidR="007C05C5" w:rsidRDefault="00E077EC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บริการอาหารค่ำ ณ ภัตตาคาร </w:t>
      </w:r>
    </w:p>
    <w:p w14:paraId="08ED7C8D" w14:textId="5CDF74A2" w:rsidR="007C05C5" w:rsidRDefault="00E077EC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Jinhengji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19CFEEA3" w14:textId="0D86BDF7" w:rsidR="007C05C5" w:rsidRDefault="007C05C5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000313FE" w14:textId="77777777" w:rsidR="009F21C0" w:rsidRDefault="009F21C0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7C5BDE22" w14:textId="77777777" w:rsidR="009F21C0" w:rsidRDefault="009F21C0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37790463" w14:textId="77777777" w:rsidR="009F21C0" w:rsidRDefault="009F21C0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708E7A21" w14:textId="77777777" w:rsidR="009F21C0" w:rsidRDefault="009F21C0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2D55C180" w14:textId="4EC0F3F4" w:rsidR="009F21C0" w:rsidRDefault="00E62D5B" w:rsidP="00403D8F">
      <w:pPr>
        <w:spacing w:line="240" w:lineRule="auto"/>
        <w:jc w:val="thaiDistribute"/>
        <w:rPr>
          <w:rFonts w:ascii="Prompt" w:eastAsia="Prompt" w:hAnsi="Prompt" w:cs="Prompt"/>
        </w:rPr>
      </w:pPr>
      <w:r w:rsidRPr="00E077EC">
        <w:rPr>
          <w:rFonts w:ascii="Prompt" w:eastAsia="Prompt" w:hAnsi="Prompt" w:cs="Prompt"/>
          <w:b/>
          <w:noProof/>
          <w:color w:val="FF0000"/>
        </w:rPr>
        <w:drawing>
          <wp:anchor distT="0" distB="0" distL="114300" distR="114300" simplePos="0" relativeHeight="251665408" behindDoc="0" locked="0" layoutInCell="1" hidden="0" allowOverlap="1" wp14:anchorId="1FF04DBA" wp14:editId="5B5BB886">
            <wp:simplePos x="0" y="0"/>
            <wp:positionH relativeFrom="margin">
              <wp:align>center</wp:align>
            </wp:positionH>
            <wp:positionV relativeFrom="margin">
              <wp:posOffset>4267200</wp:posOffset>
            </wp:positionV>
            <wp:extent cx="7172325" cy="3409950"/>
            <wp:effectExtent l="0" t="0" r="9525" b="0"/>
            <wp:wrapSquare wrapText="bothSides" distT="0" distB="0" distL="114300" distR="114300"/>
            <wp:docPr id="2087636870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3409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1C0">
        <w:rPr>
          <w:rFonts w:ascii="Prompt" w:eastAsia="Prompt" w:hAnsi="Prompt" w:cs="Prompt"/>
          <w:b/>
          <w:noProof/>
          <w:color w:val="0000FF"/>
        </w:rPr>
        <w:drawing>
          <wp:anchor distT="0" distB="0" distL="114300" distR="114300" simplePos="0" relativeHeight="251681792" behindDoc="1" locked="0" layoutInCell="1" allowOverlap="1" wp14:anchorId="4B151428" wp14:editId="1200853C">
            <wp:simplePos x="0" y="0"/>
            <wp:positionH relativeFrom="page">
              <wp:align>right</wp:align>
            </wp:positionH>
            <wp:positionV relativeFrom="margin">
              <wp:posOffset>695325</wp:posOffset>
            </wp:positionV>
            <wp:extent cx="7461885" cy="3505200"/>
            <wp:effectExtent l="0" t="0" r="5715" b="0"/>
            <wp:wrapTight wrapText="bothSides">
              <wp:wrapPolygon edited="0">
                <wp:start x="0" y="0"/>
                <wp:lineTo x="0" y="21483"/>
                <wp:lineTo x="21561" y="21483"/>
                <wp:lineTo x="21561" y="0"/>
                <wp:lineTo x="0" y="0"/>
              </wp:wrapPolygon>
            </wp:wrapTight>
            <wp:docPr id="1214687690" name="Picture 11" descr="A collage of photos of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687690" name="Picture 11" descr="A collage of photos of a lake&#10;&#10;AI-generated content may be incorrect.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88" b="2273"/>
                    <a:stretch/>
                  </pic:blipFill>
                  <pic:spPr bwMode="auto">
                    <a:xfrm>
                      <a:off x="0" y="0"/>
                      <a:ext cx="7461885" cy="350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02ACA5" w14:textId="6D6AE828" w:rsidR="007C05C5" w:rsidRDefault="009F21C0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hidden="0" allowOverlap="1" wp14:anchorId="6D2D3AC8" wp14:editId="37DFD134">
                <wp:simplePos x="0" y="0"/>
                <wp:positionH relativeFrom="page">
                  <wp:posOffset>114300</wp:posOffset>
                </wp:positionH>
                <wp:positionV relativeFrom="paragraph">
                  <wp:posOffset>7186295</wp:posOffset>
                </wp:positionV>
                <wp:extent cx="7438390" cy="371475"/>
                <wp:effectExtent l="0" t="0" r="10160" b="28575"/>
                <wp:wrapNone/>
                <wp:docPr id="2087636859" name="Rectangle 2087636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8390" cy="37147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953EA38" w14:textId="77777777" w:rsidR="007C05C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วันที่สี่           ฉาข่า - ทะเลสาบชิงไห่ - ภูเขาพระอาทิตย์และดวงจันทร์ - ซีหนิง - ตลาดกลางคืนโม่จา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2D3AC8" id="Rectangle 2087636859" o:spid="_x0000_s1029" style="position:absolute;left:0;text-align:left;margin-left:9pt;margin-top:565.85pt;width:585.7pt;height:29.25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M/UaAIAAPUEAAAOAAAAZHJzL2Uyb0RvYy54bWysVNtu2zAMfR+wfxD0vjppkqYx6hRdLsOA&#10;oivW7gMYWbYFyJImKre/HyW7SbY+DBiWB+VIIqnDQ9J394dWs530qKwp+PBqwJk0wpbK1AX/8br+&#10;dMsZBjAlaGtkwY8S+f3844e7vcvltW2sLqVnFMRgvncFb0JweZahaGQLeGWdNHRZWd9CoK2vs9LD&#10;nqK3OrseDG6yvfWl81ZIRDpddpd8nuJXlRThW1WhDEwXnLiFtPq0buKaze8grz24RomeBvwDixaU&#10;oUdPoZYQgG29eheqVcJbtFW4ErbNbFUpIVMOlM1w8Ec2Lw04mXIhcdCdZML/F1Y87V7csycZ9g5z&#10;JBizOFS+jf/Ejx2SWMeTWPIQmKDD6Xh0O5qRpoLuRtPheDqJamZnb+cxfJG2ZREU3FMxkkawe8TQ&#10;mb6Z9NKVa6V1wkgmHWDOUr6D5Im+3iy0Zzugci7Xq4f15/7NGi+th4P4e+9ys5otVtMLF2Jbvz3l&#10;IDQsLgUXygsdlYe8Ikav9jtxjy00SXFjG/WIWqlH1E4d6jOjQNE/KC2jd3dKnXbKURu2L/hscj0h&#10;DYF6v9IQCLauLDiauqNvtTp5/Jb+ePIwW4z7XPDSLIq6BGw6mdJVNIPc260pE2oklCtTsnB0NJSG&#10;RpNHMthypiUNMoFkF0Dpv9uRitpQ6c8tFFE4bA5MUS6jGCuebGx5fPYMnVgr4vgIGJ7B07wN6XWa&#10;QXr35xY8cdFfDRV9NhxHcULajCdTKinzlzebyxsworFUD9Kwg4tAu64LjH3YBlupVIYzlZ4zzVZq&#10;3P47EIf3cp+szl+r+S8AAAD//wMAUEsDBBQABgAIAAAAIQDk8RN+4QAAAA0BAAAPAAAAZHJzL2Rv&#10;d25yZXYueG1sTI/BTsMwEETvSPyDtUjcqJMW0SSNU5VKcOPQQBFHJ3adqPE6it00/D2bEz3tjnY0&#10;+ybfTrZjox5861BAvIiAaaydatEI+Pp8e0qA+SBRyc6hFvCrPWyL+7tcZspd8aDHMhhGIegzKaAJ&#10;oc8493WjrfQL12uk28kNVgaSg+FqkFcKtx1fRtELt7JF+tDIXu8bXZ/LixVgxnG/+3j/7lJZnY+m&#10;PB5+VutXIR4fpt0GWNBT+DfDjE/oUBBT5S6oPOtIJ1Ql0IxX8RrY7IiT9BlYNW9ptARe5Py2RfEH&#10;AAD//wMAUEsBAi0AFAAGAAgAAAAhALaDOJL+AAAA4QEAABMAAAAAAAAAAAAAAAAAAAAAAFtDb250&#10;ZW50X1R5cGVzXS54bWxQSwECLQAUAAYACAAAACEAOP0h/9YAAACUAQAACwAAAAAAAAAAAAAAAAAv&#10;AQAAX3JlbHMvLnJlbHNQSwECLQAUAAYACAAAACEAGWjP1GgCAAD1BAAADgAAAAAAAAAAAAAAAAAu&#10;AgAAZHJzL2Uyb0RvYy54bWxQSwECLQAUAAYACAAAACEA5PETfuEAAAANAQAADwAAAAAAAAAAAAAA&#10;AADCBAAAZHJzL2Rvd25yZXYueG1sUEsFBgAAAAAEAAQA8wAAANAFAAAAAA==&#10;" fillcolor="#dfeafb" strokecolor="#45a9c4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953EA38" w14:textId="77777777" w:rsidR="007C05C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วันที่สี่           ฉาข่า - ทะเลสาบชิงไห่ - ภูเขาพระอาทิตย์และดวงจันทร์ - ซีหนิง - ตลาดกลางคืนโม่จา                                                                                        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497910D5" w14:textId="77777777" w:rsidR="009F21C0" w:rsidRDefault="009F21C0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098F0B7A" w14:textId="77777777" w:rsidR="009F21C0" w:rsidRDefault="009F21C0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3BC3BCD0" w14:textId="5F140189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77ABA8FE" w14:textId="457A2AB8" w:rsidR="006F139F" w:rsidRDefault="00000000" w:rsidP="00403D8F">
      <w:pPr>
        <w:spacing w:line="240" w:lineRule="auto"/>
        <w:jc w:val="thaiDistribute"/>
        <w:rPr>
          <w:rFonts w:ascii="Prompt" w:eastAsia="Prompt" w:hAnsi="Prompt" w:cs="Prompt"/>
          <w:color w:val="0E0E0E"/>
        </w:rPr>
      </w:pP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E0E0E"/>
        </w:rPr>
        <w:t xml:space="preserve">จากนั้นนำท่านเดินทางสู่ </w:t>
      </w:r>
      <w:r>
        <w:rPr>
          <w:rFonts w:ascii="Prompt" w:eastAsia="Prompt" w:hAnsi="Prompt" w:cs="Prompt"/>
          <w:b/>
          <w:color w:val="FF0000"/>
        </w:rPr>
        <w:t xml:space="preserve">ทะเลสาบชิงไห่ (Qinghai Lake, </w:t>
      </w:r>
      <w:r>
        <w:rPr>
          <w:rFonts w:ascii="MS Gothic" w:eastAsia="MS Gothic" w:hAnsi="MS Gothic" w:cs="MS Gothic"/>
          <w:b/>
          <w:color w:val="FF0000"/>
        </w:rPr>
        <w:t>青海湖</w:t>
      </w:r>
      <w:r>
        <w:rPr>
          <w:rFonts w:ascii="Prompt" w:eastAsia="Prompt" w:hAnsi="Prompt" w:cs="Prompt"/>
          <w:b/>
          <w:color w:val="FF0000"/>
        </w:rPr>
        <w:t>)</w:t>
      </w:r>
      <w:r>
        <w:rPr>
          <w:rFonts w:ascii="Prompt" w:eastAsia="Prompt" w:hAnsi="Prompt" w:cs="Prompt"/>
          <w:color w:val="0E0E0E"/>
        </w:rPr>
        <w:t xml:space="preserve"> เป็นทะเลสาบน้ำเค็มที่ใหญ่ที่สุดใน ประเทศจีน ตั้งอยู่ในมณฑลชิงไห่ (Qinghai) ท่ามกลางเทือกเขาชิงไห่-ทิเบต มีความสวยงามโดดเด่นด้วยน้ำสีครามเข้ม ตัดกับท้องฟ้าและภูเขาหิมะทะเลสาบแห่งนี้มีความงดงามตามธรรมชาติและความสำคัญทางวัฒนธรรม ทำให้เป็นหนึ่ง ในจุดหมายปลายทางยอดนิยมของนักท่องเที่ยว</w:t>
      </w:r>
    </w:p>
    <w:p w14:paraId="490D2CCE" w14:textId="4B974193" w:rsidR="006F139F" w:rsidRDefault="006F139F" w:rsidP="00403D8F">
      <w:pPr>
        <w:spacing w:line="240" w:lineRule="auto"/>
        <w:jc w:val="thaiDistribute"/>
        <w:rPr>
          <w:rFonts w:ascii="Prompt" w:eastAsia="Prompt" w:hAnsi="Prompt" w:cs="Prompt"/>
          <w:color w:val="0E0E0E"/>
        </w:rPr>
      </w:pPr>
    </w:p>
    <w:p w14:paraId="0B798774" w14:textId="77777777" w:rsidR="00E62D5B" w:rsidRDefault="00E62D5B" w:rsidP="00403D8F">
      <w:pPr>
        <w:spacing w:line="240" w:lineRule="auto"/>
        <w:jc w:val="thaiDistribute"/>
        <w:rPr>
          <w:rFonts w:ascii="Prompt" w:eastAsia="Prompt" w:hAnsi="Prompt" w:cs="Prompt"/>
          <w:color w:val="0E0E0E"/>
        </w:rPr>
      </w:pPr>
    </w:p>
    <w:p w14:paraId="2003D81E" w14:textId="41A33BAD" w:rsidR="006F139F" w:rsidRDefault="006F139F" w:rsidP="00403D8F">
      <w:pPr>
        <w:spacing w:line="240" w:lineRule="auto"/>
        <w:jc w:val="thaiDistribute"/>
        <w:rPr>
          <w:rFonts w:ascii="Prompt" w:eastAsia="Prompt" w:hAnsi="Prompt" w:cs="Prompt"/>
          <w:color w:val="0E0E0E"/>
        </w:rPr>
      </w:pPr>
    </w:p>
    <w:p w14:paraId="65C40674" w14:textId="47957680" w:rsidR="007C05C5" w:rsidRDefault="00E62D5B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noProof/>
          <w:color w:val="0000FF"/>
        </w:rPr>
        <w:drawing>
          <wp:anchor distT="0" distB="0" distL="114300" distR="114300" simplePos="0" relativeHeight="251692032" behindDoc="1" locked="0" layoutInCell="1" allowOverlap="1" wp14:anchorId="0E504149" wp14:editId="6A2C63FC">
            <wp:simplePos x="0" y="0"/>
            <wp:positionH relativeFrom="margin">
              <wp:posOffset>-305435</wp:posOffset>
            </wp:positionH>
            <wp:positionV relativeFrom="margin">
              <wp:posOffset>4124325</wp:posOffset>
            </wp:positionV>
            <wp:extent cx="7229475" cy="3477260"/>
            <wp:effectExtent l="0" t="0" r="9525" b="8890"/>
            <wp:wrapTight wrapText="bothSides">
              <wp:wrapPolygon edited="0">
                <wp:start x="0" y="0"/>
                <wp:lineTo x="0" y="21537"/>
                <wp:lineTo x="21572" y="21537"/>
                <wp:lineTo x="21572" y="0"/>
                <wp:lineTo x="0" y="0"/>
              </wp:wrapPolygon>
            </wp:wrapTight>
            <wp:docPr id="1064609620" name="รูปภาพ 15" descr="รูปภาพประกอบด้วย ท้องฟ้า, กลางแจ้ง, เมฆ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609620" name="รูปภาพ 15" descr="รูปภาพประกอบด้วย ท้องฟ้า, กลางแจ้ง, เมฆ, น้ำ&#10;&#10;เนื้อหาที่สร้างโดย AI อาจไม่ถูกต้อง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" t="2579" r="964" b="3115"/>
                    <a:stretch/>
                  </pic:blipFill>
                  <pic:spPr bwMode="auto">
                    <a:xfrm>
                      <a:off x="0" y="0"/>
                      <a:ext cx="7229475" cy="3477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noProof/>
          <w:color w:val="0E0E0E"/>
          <w:sz w:val="21"/>
          <w:szCs w:val="21"/>
        </w:rPr>
        <w:drawing>
          <wp:anchor distT="0" distB="0" distL="114300" distR="114300" simplePos="0" relativeHeight="251668480" behindDoc="0" locked="0" layoutInCell="1" hidden="0" allowOverlap="1" wp14:anchorId="3D16A9DC" wp14:editId="7474FAF5">
            <wp:simplePos x="0" y="0"/>
            <wp:positionH relativeFrom="margin">
              <wp:posOffset>-333375</wp:posOffset>
            </wp:positionH>
            <wp:positionV relativeFrom="margin">
              <wp:posOffset>676275</wp:posOffset>
            </wp:positionV>
            <wp:extent cx="7267575" cy="3314700"/>
            <wp:effectExtent l="0" t="0" r="9525" b="0"/>
            <wp:wrapSquare wrapText="bothSides" distT="0" distB="0" distL="114300" distR="114300"/>
            <wp:docPr id="2087636868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67575" cy="33147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1F22ED66" w14:textId="1FB0B646" w:rsidR="00E62D5B" w:rsidRDefault="00000000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นำท่านเดินทางสู่เมืองซีหนิง ใช้เวลาเดินทางประมาณ 3 ชั่วโมง ระหว่างทางนำท่านแวะชม </w:t>
      </w:r>
      <w:r>
        <w:rPr>
          <w:rFonts w:ascii="Prompt" w:eastAsia="Prompt" w:hAnsi="Prompt" w:cs="Prompt"/>
          <w:b/>
          <w:color w:val="FF0000"/>
        </w:rPr>
        <w:t>ภูเขา</w:t>
      </w:r>
      <w:r w:rsidR="00E077EC">
        <w:rPr>
          <w:rFonts w:ascii="Prompt" w:eastAsia="Prompt" w:hAnsi="Prompt" w:cs="Prompt" w:hint="cs"/>
          <w:b/>
          <w:color w:val="FF0000"/>
          <w:cs/>
        </w:rPr>
        <w:t xml:space="preserve"> </w:t>
      </w:r>
      <w:r>
        <w:rPr>
          <w:rFonts w:ascii="Prompt" w:eastAsia="Prompt" w:hAnsi="Prompt" w:cs="Prompt"/>
          <w:b/>
          <w:color w:val="FF0000"/>
        </w:rPr>
        <w:t>พระอาทิตย์และดวงจันทร์ (Riyue Mountain)</w:t>
      </w:r>
      <w:r>
        <w:rPr>
          <w:rFonts w:ascii="Arial Unicode MS" w:eastAsia="Arial Unicode MS" w:hAnsi="Arial Unicode MS" w:cs="Arial Unicode MS"/>
        </w:rPr>
        <w:t xml:space="preserve"> </w:t>
      </w:r>
      <w:r w:rsidR="00E077EC" w:rsidRPr="00E077EC">
        <w:rPr>
          <w:rFonts w:ascii="Prompt" w:eastAsia="Prompt" w:hAnsi="Prompt" w:cs="Prompt" w:hint="cs"/>
          <w:cs/>
        </w:rPr>
        <w:t>เป็นหนึ่งในสถานที่ท่องเที่ยวที่มีชื่อเสียงของเมืองซีหนิง</w:t>
      </w:r>
      <w:r w:rsidR="00E077EC" w:rsidRPr="00E077EC">
        <w:rPr>
          <w:rFonts w:ascii="Prompt" w:eastAsia="Prompt" w:hAnsi="Prompt" w:cs="Prompt"/>
          <w:cs/>
        </w:rPr>
        <w:t xml:space="preserve"> </w:t>
      </w:r>
      <w:r w:rsidR="00E077EC" w:rsidRPr="00E077EC">
        <w:rPr>
          <w:rFonts w:ascii="Prompt" w:eastAsia="Prompt" w:hAnsi="Prompt" w:cs="Prompt" w:hint="cs"/>
          <w:cs/>
        </w:rPr>
        <w:t>ภูเขานี้มีความเกี่ยวข้องกับเส้นทางสายไหมและตำนานเกี่ยวกับเจ้าหญิงเหวินเฉิง</w:t>
      </w:r>
      <w:r w:rsidR="00E077EC" w:rsidRPr="00E077EC">
        <w:rPr>
          <w:rFonts w:ascii="Prompt" w:eastAsia="Prompt" w:hAnsi="Prompt" w:cs="Prompt"/>
          <w:cs/>
        </w:rPr>
        <w:t xml:space="preserve"> (</w:t>
      </w:r>
      <w:r w:rsidR="00E077EC" w:rsidRPr="00E077EC">
        <w:rPr>
          <w:rFonts w:ascii="MS Mincho" w:eastAsia="MS Mincho" w:hAnsi="MS Mincho" w:cs="MS Mincho" w:hint="eastAsia"/>
        </w:rPr>
        <w:t>文成公主</w:t>
      </w:r>
      <w:r w:rsidR="00E077EC" w:rsidRPr="00E077EC">
        <w:rPr>
          <w:rFonts w:ascii="Prompt" w:eastAsia="Prompt" w:hAnsi="Prompt" w:cs="Prompt"/>
        </w:rPr>
        <w:t xml:space="preserve">) </w:t>
      </w:r>
      <w:r w:rsidR="00E077EC" w:rsidRPr="00E077EC">
        <w:rPr>
          <w:rFonts w:ascii="Prompt" w:eastAsia="Prompt" w:hAnsi="Prompt" w:cs="Prompt" w:hint="cs"/>
          <w:cs/>
        </w:rPr>
        <w:t>แห่งราชวงศ์ถัง</w:t>
      </w:r>
      <w:r w:rsidR="00E077EC" w:rsidRPr="00E077EC">
        <w:rPr>
          <w:rFonts w:ascii="Prompt" w:eastAsia="Prompt" w:hAnsi="Prompt" w:cs="Prompt"/>
          <w:cs/>
        </w:rPr>
        <w:t xml:space="preserve"> </w:t>
      </w:r>
      <w:r w:rsidR="00E077EC" w:rsidRPr="00E077EC">
        <w:rPr>
          <w:rFonts w:ascii="Prompt" w:eastAsia="Prompt" w:hAnsi="Prompt" w:cs="Prompt" w:hint="cs"/>
          <w:cs/>
        </w:rPr>
        <w:t>ที่เดินทางผ่านบริเวณนี้ไปยังทิเบตเพื่ออภิเษกสมรสกับกษัตริย์ซงซานกัมโป</w:t>
      </w:r>
      <w:r w:rsidR="00E077EC" w:rsidRPr="00E077EC">
        <w:rPr>
          <w:rFonts w:ascii="Prompt" w:eastAsia="Prompt" w:hAnsi="Prompt" w:cs="Prompt"/>
          <w:cs/>
        </w:rPr>
        <w:t xml:space="preserve"> (</w:t>
      </w:r>
      <w:r w:rsidR="00E077EC" w:rsidRPr="00E077EC">
        <w:rPr>
          <w:rFonts w:ascii="Prompt" w:eastAsia="Prompt" w:hAnsi="Prompt" w:cs="Prompt"/>
        </w:rPr>
        <w:t xml:space="preserve">Songtsen Gampo) </w:t>
      </w:r>
      <w:r w:rsidR="00E077EC" w:rsidRPr="00E077EC">
        <w:rPr>
          <w:rFonts w:ascii="Prompt" w:eastAsia="Prompt" w:hAnsi="Prompt" w:cs="Prompt" w:hint="cs"/>
          <w:cs/>
        </w:rPr>
        <w:t>ภูเขานี้ตั้งอยู่ที่ระดับความสูงประมาณ</w:t>
      </w:r>
      <w:r w:rsidR="00E077EC" w:rsidRPr="00E077EC">
        <w:rPr>
          <w:rFonts w:ascii="Prompt" w:eastAsia="Prompt" w:hAnsi="Prompt" w:cs="Prompt"/>
          <w:cs/>
        </w:rPr>
        <w:t xml:space="preserve"> 3</w:t>
      </w:r>
      <w:r w:rsidR="00E077EC" w:rsidRPr="00E077EC">
        <w:rPr>
          <w:rFonts w:ascii="Prompt" w:eastAsia="Prompt" w:hAnsi="Prompt" w:cs="Prompt"/>
        </w:rPr>
        <w:t>,</w:t>
      </w:r>
      <w:r w:rsidR="00E077EC" w:rsidRPr="00E077EC">
        <w:rPr>
          <w:rFonts w:ascii="Prompt" w:eastAsia="Prompt" w:hAnsi="Prompt" w:cs="Prompt"/>
          <w:cs/>
        </w:rPr>
        <w:t xml:space="preserve">500 </w:t>
      </w:r>
      <w:r w:rsidR="00E077EC" w:rsidRPr="00E077EC">
        <w:rPr>
          <w:rFonts w:ascii="Prompt" w:eastAsia="Prompt" w:hAnsi="Prompt" w:cs="Prompt" w:hint="cs"/>
          <w:cs/>
        </w:rPr>
        <w:t>เมตรเหนือระดับน้ำทะเล</w:t>
      </w:r>
      <w:r w:rsidR="00E077EC" w:rsidRPr="00E077EC">
        <w:rPr>
          <w:rFonts w:ascii="Prompt" w:eastAsia="Prompt" w:hAnsi="Prompt" w:cs="Prompt"/>
          <w:cs/>
        </w:rPr>
        <w:t xml:space="preserve"> </w:t>
      </w:r>
      <w:r w:rsidR="00E077EC" w:rsidRPr="00E077EC">
        <w:rPr>
          <w:rFonts w:ascii="Prompt" w:eastAsia="Prompt" w:hAnsi="Prompt" w:cs="Prompt" w:hint="cs"/>
          <w:cs/>
        </w:rPr>
        <w:t>มีทุ่งหญ้าเขียวขจี</w:t>
      </w:r>
      <w:r w:rsidR="00E077EC" w:rsidRPr="00E077EC">
        <w:rPr>
          <w:rFonts w:ascii="Prompt" w:eastAsia="Prompt" w:hAnsi="Prompt" w:cs="Prompt"/>
          <w:cs/>
        </w:rPr>
        <w:t xml:space="preserve"> </w:t>
      </w:r>
      <w:r w:rsidR="00E077EC" w:rsidRPr="00E077EC">
        <w:rPr>
          <w:rFonts w:ascii="Prompt" w:eastAsia="Prompt" w:hAnsi="Prompt" w:cs="Prompt" w:hint="cs"/>
          <w:cs/>
        </w:rPr>
        <w:t>ทิวทัศน์ของภูเขาสูง</w:t>
      </w:r>
      <w:r w:rsidR="00E077EC" w:rsidRPr="00E077EC">
        <w:rPr>
          <w:rFonts w:ascii="Prompt" w:eastAsia="Prompt" w:hAnsi="Prompt" w:cs="Prompt"/>
          <w:cs/>
        </w:rPr>
        <w:t xml:space="preserve"> </w:t>
      </w:r>
      <w:r w:rsidR="00E077EC" w:rsidRPr="00E077EC">
        <w:rPr>
          <w:rFonts w:ascii="Prompt" w:eastAsia="Prompt" w:hAnsi="Prompt" w:cs="Prompt" w:hint="cs"/>
          <w:cs/>
        </w:rPr>
        <w:t>และอากาศที่สดชื่น</w:t>
      </w:r>
      <w:r w:rsidR="00E077EC" w:rsidRPr="00E077EC">
        <w:rPr>
          <w:rFonts w:ascii="Prompt" w:eastAsia="Prompt" w:hAnsi="Prompt" w:cs="Prompt"/>
          <w:cs/>
        </w:rPr>
        <w:t xml:space="preserve"> </w:t>
      </w:r>
      <w:r w:rsidR="00E077EC" w:rsidRPr="00E077EC">
        <w:rPr>
          <w:rFonts w:ascii="Prompt" w:eastAsia="Prompt" w:hAnsi="Prompt" w:cs="Prompt" w:hint="cs"/>
          <w:cs/>
        </w:rPr>
        <w:t>มีซุ้มประตูและสถาปัตยกรรมที่ได้รับอิทธิพลจากวัฒนธรรมทิเบต</w:t>
      </w:r>
      <w:r w:rsidR="00E077EC" w:rsidRPr="00E077EC">
        <w:rPr>
          <w:rFonts w:ascii="Prompt" w:eastAsia="Prompt" w:hAnsi="Prompt" w:cs="Prompt"/>
          <w:cs/>
        </w:rPr>
        <w:t xml:space="preserve"> </w:t>
      </w:r>
      <w:r w:rsidR="00E077EC" w:rsidRPr="00E077EC">
        <w:rPr>
          <w:rFonts w:ascii="Prompt" w:eastAsia="Prompt" w:hAnsi="Prompt" w:cs="Prompt" w:hint="cs"/>
          <w:cs/>
        </w:rPr>
        <w:t>รวมถึงรูปปั้นและสัญลักษณ์แห่งสันติภาพ</w:t>
      </w:r>
      <w:r w:rsidR="00E077EC" w:rsidRPr="00E077EC">
        <w:rPr>
          <w:rFonts w:ascii="Prompt" w:eastAsia="Prompt" w:hAnsi="Prompt" w:cs="Prompt"/>
          <w:cs/>
        </w:rPr>
        <w:t xml:space="preserve"> </w:t>
      </w:r>
      <w:r>
        <w:rPr>
          <w:rFonts w:ascii="Prompt" w:eastAsia="Prompt" w:hAnsi="Prompt" w:cs="Prompt"/>
        </w:rPr>
        <w:t xml:space="preserve">จากนั้นนำท่านสู่  </w:t>
      </w:r>
      <w:r>
        <w:rPr>
          <w:rFonts w:ascii="Prompt" w:eastAsia="Prompt" w:hAnsi="Prompt" w:cs="Prompt"/>
          <w:b/>
          <w:color w:val="FF0000"/>
        </w:rPr>
        <w:t>ตลาดกลางคืนโมจา</w:t>
      </w:r>
      <w:r>
        <w:rPr>
          <w:rFonts w:ascii="Prompt" w:eastAsia="Prompt" w:hAnsi="Prompt" w:cs="Prompt"/>
        </w:rPr>
        <w:t xml:space="preserve"> หรือ </w:t>
      </w:r>
      <w:r>
        <w:rPr>
          <w:rFonts w:ascii="Prompt" w:eastAsia="Prompt" w:hAnsi="Prompt" w:cs="Prompt"/>
          <w:b/>
        </w:rPr>
        <w:t>Mojia Street Night Market</w:t>
      </w:r>
      <w:r>
        <w:rPr>
          <w:rFonts w:ascii="Prompt" w:eastAsia="Prompt" w:hAnsi="Prompt" w:cs="Prompt"/>
        </w:rPr>
        <w:t xml:space="preserve"> เป็นหนึ่งในสถานที่ท่องเที่ยวที่ได้รับ ความนิยม</w:t>
      </w:r>
      <w:r w:rsidR="00E077EC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อย่างมากในเมืองซีหนิง ประเทศจีน ตลาดแห่งนี้เป็นมากกว่าแค่ตลาดกลางคืนทั่วไป เพราะเป็นศูนย์รวม ของ</w:t>
      </w:r>
      <w:r w:rsidR="00E077EC">
        <w:rPr>
          <w:rFonts w:ascii="Prompt" w:eastAsia="Prompt" w:hAnsi="Prompt" w:cs="Prompt" w:hint="cs"/>
          <w:cs/>
        </w:rPr>
        <w:t xml:space="preserve"> </w:t>
      </w:r>
    </w:p>
    <w:p w14:paraId="2D602E51" w14:textId="77777777" w:rsidR="00E62D5B" w:rsidRDefault="00E62D5B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1B056277" w14:textId="77777777" w:rsidR="00E62D5B" w:rsidRDefault="00E62D5B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50C61497" w14:textId="77777777" w:rsidR="00E62D5B" w:rsidRDefault="00E62D5B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4F8F3051" w14:textId="77777777" w:rsidR="00E62D5B" w:rsidRDefault="00E62D5B" w:rsidP="00403D8F">
      <w:pPr>
        <w:spacing w:line="240" w:lineRule="auto"/>
        <w:jc w:val="thaiDistribute"/>
        <w:rPr>
          <w:rFonts w:ascii="Prompt" w:eastAsia="Prompt" w:hAnsi="Prompt" w:cs="Prompt"/>
        </w:rPr>
      </w:pPr>
    </w:p>
    <w:p w14:paraId="2C387CCA" w14:textId="389F427A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highlight w:val="yellow"/>
        </w:rPr>
      </w:pPr>
      <w:r>
        <w:rPr>
          <w:rFonts w:ascii="Prompt" w:eastAsia="Prompt" w:hAnsi="Prompt" w:cs="Prompt"/>
        </w:rPr>
        <w:t xml:space="preserve">วัฒนธรรมทิเบต อาหารท้องถิ่น และสินค้าหัตถกรรมที่หลากหลาย ทำให้ผู้มาเยือนได้สัมผัสประสบการณ์ ที่แปลกใหม่และน่าสนใจ </w:t>
      </w:r>
      <w:r>
        <w:rPr>
          <w:rFonts w:ascii="Prompt" w:eastAsia="Prompt" w:hAnsi="Prompt" w:cs="Prompt"/>
          <w:highlight w:val="yellow"/>
        </w:rPr>
        <w:t>อิสระอาหารค่ำตามอัธยาศัย</w:t>
      </w:r>
    </w:p>
    <w:p w14:paraId="0E181366" w14:textId="725C9763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00"/>
        </w:rPr>
      </w:pPr>
      <w:r>
        <w:rPr>
          <w:rFonts w:ascii="Prompt" w:eastAsia="Prompt" w:hAnsi="Prompt" w:cs="Prompt"/>
          <w:b/>
          <w:color w:val="000000"/>
        </w:rPr>
        <w:t>สิ่งที่น่าสนใจในตลาดกลางคืนโมจา</w:t>
      </w:r>
    </w:p>
    <w:p w14:paraId="4CACE481" w14:textId="4FB0009D" w:rsidR="007C05C5" w:rsidRDefault="00000000" w:rsidP="00403D8F">
      <w:pPr>
        <w:numPr>
          <w:ilvl w:val="0"/>
          <w:numId w:val="1"/>
        </w:numPr>
        <w:spacing w:before="24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</w:rPr>
        <w:t>อาหารท้องถิ่น:</w:t>
      </w:r>
      <w:r>
        <w:rPr>
          <w:rFonts w:ascii="Prompt" w:eastAsia="Prompt" w:hAnsi="Prompt" w:cs="Prompt"/>
        </w:rPr>
        <w:t xml:space="preserve"> ตลาดกลางคืนโมจาอุดมไปด้วยอาหารท้องถิ่นของชาวทิเบตและมณฑลชิงไห่</w:t>
      </w:r>
      <w:r w:rsidR="002B0E6A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ที่คุณไม่ควรพลาดลอง เช่น</w:t>
      </w:r>
    </w:p>
    <w:p w14:paraId="1FC70866" w14:textId="77777777" w:rsidR="007C05C5" w:rsidRDefault="00000000" w:rsidP="00403D8F">
      <w:pPr>
        <w:numPr>
          <w:ilvl w:val="1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</w:rPr>
        <w:t>โยเกิร์ตทิเบต:</w:t>
      </w:r>
      <w:r>
        <w:rPr>
          <w:rFonts w:ascii="Prompt" w:eastAsia="Prompt" w:hAnsi="Prompt" w:cs="Prompt"/>
        </w:rPr>
        <w:t xml:space="preserve"> มีรสชาติเปรี้ยวอมหวาน เป็นเอกลักษณ์เฉพาะตัว</w:t>
      </w:r>
    </w:p>
    <w:p w14:paraId="3199FB3C" w14:textId="77777777" w:rsidR="007C05C5" w:rsidRDefault="00000000" w:rsidP="00403D8F">
      <w:pPr>
        <w:numPr>
          <w:ilvl w:val="1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</w:rPr>
        <w:t>เนื้อแกะย่าง:</w:t>
      </w:r>
      <w:r>
        <w:rPr>
          <w:rFonts w:ascii="Prompt" w:eastAsia="Prompt" w:hAnsi="Prompt" w:cs="Prompt"/>
        </w:rPr>
        <w:t xml:space="preserve"> เนื้อแกะปรุงรสด้วยเครื่องเทศเฉพาะตัว มีรสชาติเข้มข้น</w:t>
      </w:r>
    </w:p>
    <w:p w14:paraId="7B47FFE4" w14:textId="70A686D6" w:rsidR="007C05C5" w:rsidRDefault="00000000" w:rsidP="00403D8F">
      <w:pPr>
        <w:numPr>
          <w:ilvl w:val="1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</w:rPr>
        <w:t>โมโม:</w:t>
      </w:r>
      <w:r>
        <w:rPr>
          <w:rFonts w:ascii="Prompt" w:eastAsia="Prompt" w:hAnsi="Prompt" w:cs="Prompt"/>
        </w:rPr>
        <w:t xml:space="preserve"> เกี๊ยวซ่าสไตล์ทิเบต มีไส้หลากหลายชนิด</w:t>
      </w:r>
    </w:p>
    <w:p w14:paraId="1430B887" w14:textId="076AC2E1" w:rsidR="007C05C5" w:rsidRDefault="00000000" w:rsidP="00403D8F">
      <w:pPr>
        <w:numPr>
          <w:ilvl w:val="1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</w:rPr>
        <w:t>ขนมปังทิเบต:</w:t>
      </w:r>
      <w:r>
        <w:rPr>
          <w:rFonts w:ascii="Prompt" w:eastAsia="Prompt" w:hAnsi="Prompt" w:cs="Prompt"/>
        </w:rPr>
        <w:t xml:space="preserve"> มีทั้งแบบหวานและเค็ม</w:t>
      </w:r>
    </w:p>
    <w:p w14:paraId="2C23DFB2" w14:textId="4EF4BD21" w:rsidR="007C05C5" w:rsidRDefault="00000000" w:rsidP="00403D8F">
      <w:pPr>
        <w:numPr>
          <w:ilvl w:val="1"/>
          <w:numId w:val="1"/>
        </w:num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</w:rPr>
        <w:t>ชาบ่ม</w:t>
      </w:r>
      <w:r>
        <w:rPr>
          <w:rFonts w:ascii="Prompt" w:eastAsia="Prompt" w:hAnsi="Prompt" w:cs="Prompt"/>
        </w:rPr>
        <w:t xml:space="preserve"> หรือ ชาเนยแข็ง: เครื่องดื่มประจำถิ่นที่มีรสชาติเข้มข้น</w:t>
      </w:r>
    </w:p>
    <w:p w14:paraId="77498288" w14:textId="3057613D" w:rsidR="007C05C5" w:rsidRDefault="00000000" w:rsidP="00403D8F">
      <w:pPr>
        <w:numPr>
          <w:ilvl w:val="0"/>
          <w:numId w:val="1"/>
        </w:numPr>
        <w:spacing w:after="24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</w:rPr>
        <w:t>สินค้าหัตถกรรม:</w:t>
      </w:r>
      <w:r>
        <w:rPr>
          <w:rFonts w:ascii="Prompt" w:eastAsia="Prompt" w:hAnsi="Prompt" w:cs="Prompt"/>
        </w:rPr>
        <w:t xml:space="preserve"> ตลาดแห่งนี้ยังมีสินค้าหัตถกรรมท้องถิ่นให้เลือกซื้อมากมาย เช่น พรมทิเบต เครื่องประดับ</w:t>
      </w:r>
      <w:r w:rsidR="00E077EC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ทำมือ และของที่ระลึกต่างๆ</w:t>
      </w:r>
    </w:p>
    <w:p w14:paraId="5A219790" w14:textId="2B09ECCF" w:rsidR="007C05C5" w:rsidRDefault="00E077EC" w:rsidP="00403D8F">
      <w:pPr>
        <w:spacing w:after="240"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hidden="0" allowOverlap="1" wp14:anchorId="0E7BFE80" wp14:editId="2C0823DF">
                <wp:simplePos x="0" y="0"/>
                <wp:positionH relativeFrom="margin">
                  <wp:align>center</wp:align>
                </wp:positionH>
                <wp:positionV relativeFrom="paragraph">
                  <wp:posOffset>236220</wp:posOffset>
                </wp:positionV>
                <wp:extent cx="7486650" cy="437593"/>
                <wp:effectExtent l="0" t="0" r="19050" b="19685"/>
                <wp:wrapNone/>
                <wp:docPr id="2087636858" name="Rectangle 2087636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86650" cy="437593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93633B1" w14:textId="28936EB4" w:rsidR="007C05C5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</w:t>
                            </w:r>
                            <w:r w:rsidR="00973097" w:rsidRPr="00973097">
                              <w:rPr>
                                <w:rFonts w:ascii="Prompt" w:eastAsia="Prompt" w:hAnsi="Prompt" w:cs="Prompt" w:hint="cs"/>
                                <w:bCs/>
                                <w:color w:val="000000"/>
                                <w:sz w:val="24"/>
                                <w:szCs w:val="24"/>
                                <w:cs/>
                                <w:lang w:val="en-US"/>
                              </w:rPr>
                              <w:t>ห้า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              ซีหนิง - วัดถ่าเอ๋อซื่อ - ศูนย์แสดงอัญมณีหยกคุนหลุน - จางเยี่ย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7BFE80" id="Rectangle 2087636858" o:spid="_x0000_s1030" style="position:absolute;left:0;text-align:left;margin-left:0;margin-top:18.6pt;width:589.5pt;height:34.45pt;z-index:25166950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TgTZwIAAPUEAAAOAAAAZHJzL2Uyb0RvYy54bWysVNtu2zAMfR+wfxD0vjpJ46Qx4hRZLsOA&#10;ogvW7gMYWbYFyJImKbe/HyW7ibc+DBiWB+VIIqnDQ9Lzx3MjyZFbJ7TK6fBuQAlXTBdCVTn98br9&#10;9ECJ86AKkFrxnF64o4+Ljx/mJ5Pxka61LLglGES57GRyWntvsiRxrOYNuDttuMLLUtsGPG5tlRQW&#10;Thi9kcloMJgkJ20LYzXjzuHpur2kixi/LDnz38rScU9kTpGbj6uN6z6syWIOWWXB1IJ1NOAfWDQg&#10;FD56DbUGD+RgxbtQjWBWO136O6abRJelYDzmgNkMB39k81KD4TEXFMeZq0zu/4Vlz8cXs7Mow8m4&#10;zCEMWZxL24R/5EfOUazLVSx+9oTh4XT8MJmkqCnDu/H9NJ3dBzWTm7exzn/huiEB5NRiMaJGcHxy&#10;vjV9M+mkK7ZCyogdmrSAGI35DqKns9V+JS05ApZzvd0st5+7NyvXtx4Owu+9y2QzW22mPRdkW709&#10;ZcDXJCw5ZcIyGZSHrERGr/o7cg8tlMa4oY06hK3UIWynFnWZYaDg74Xkwbs9xU675igVOeV0lo5S&#10;1BCw90sJHmFjipw6VbX0tRRXj9/SH6fL2Wrc5eL6ZkHUNbi6lSleBTPIrD6oIqKaQ7FRBfEXg0Op&#10;cDRpIOMaSiTHQUYQ7TwI+Xc7VFEqLP2thQLy5/2ZCMwlkgwne11cdpY4w7YCOT6B8zuwOG9DfB1n&#10;EN/9eQCLXORXhUWfDcdBHB8343SKJSW2f7Pv34BitcZ6oIYtXHnctV2g9PLgdSliGW5UOs44W7Fx&#10;u+9AGN7+PlrdvlaLXwAAAP//AwBQSwMEFAAGAAgAAAAhAJYUXb/iAAAADQEAAA8AAABkcnMvZG93&#10;bnJldi54bWxMj09PwzAMxe+T+A6RkbhtaTdpZV3TaQzBjcMKQxzTxqTV8qdqsq58e7wTXCzbT35+&#10;v2I3WcNGHELnnYB0kQBD13jVOS3g4/1l/ggsROmUNN6hgB8MsCvvZoXMlb+6I45V1IxMXMilgDbG&#10;Puc8NC1aGRa+R0fatx+sjDQOmqtBXsncGr5MkjW3snP0oZU9HlpsztXFCtDjeNi/vX6ajazPJ12d&#10;jl+r7EmIh/vpeUtlvwUWcYp/F3BjoPxQUrDaX5wKzAggmihglS2B3dQ029Cmpi5Zp8DLgv+nKH8B&#10;AAD//wMAUEsBAi0AFAAGAAgAAAAhALaDOJL+AAAA4QEAABMAAAAAAAAAAAAAAAAAAAAAAFtDb250&#10;ZW50X1R5cGVzXS54bWxQSwECLQAUAAYACAAAACEAOP0h/9YAAACUAQAACwAAAAAAAAAAAAAAAAAv&#10;AQAAX3JlbHMvLnJlbHNQSwECLQAUAAYACAAAACEARyk4E2cCAAD1BAAADgAAAAAAAAAAAAAAAAAu&#10;AgAAZHJzL2Uyb0RvYy54bWxQSwECLQAUAAYACAAAACEAlhRdv+IAAAANAQAADwAAAAAAAAAAAAAA&#10;AADBBAAAZHJzL2Rvd25yZXYueG1sUEsFBgAAAAAEAAQA8wAAANAFAAAAAA==&#10;" fillcolor="#dfeafb" strokecolor="#45a9c4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693633B1" w14:textId="28936EB4" w:rsidR="007C05C5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</w:t>
                      </w:r>
                      <w:r w:rsidR="00973097" w:rsidRPr="00973097">
                        <w:rPr>
                          <w:rFonts w:ascii="Prompt" w:eastAsia="Prompt" w:hAnsi="Prompt" w:cs="Prompt" w:hint="cs"/>
                          <w:bCs/>
                          <w:color w:val="000000"/>
                          <w:sz w:val="24"/>
                          <w:szCs w:val="24"/>
                          <w:cs/>
                          <w:lang w:val="en-US"/>
                        </w:rPr>
                        <w:t>ห้า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             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ซีหนิง - วัดถ่าเอ๋อซื่อ - ศูนย์แสดงอัญมณีหยกคุนหลุน - จางเยี่ย                                                                           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Prompt" w:eastAsia="Prompt" w:hAnsi="Prompt" w:cs="Prompt"/>
          <w:b/>
          <w:color w:val="2A20F4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Holiday Inn Express Hotel ระดับ 4* หรือเทียบเท่า</w:t>
      </w:r>
    </w:p>
    <w:p w14:paraId="55C04867" w14:textId="30DFE1BF" w:rsidR="007C05C5" w:rsidRDefault="007C05C5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4CA67022" w14:textId="1A744096" w:rsidR="007C05C5" w:rsidRDefault="007C05C5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3A3EFF56" w14:textId="77777777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419BB50C" w14:textId="41B79CE9" w:rsidR="007C05C5" w:rsidRDefault="002B0E6A" w:rsidP="00E62D5B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2816" behindDoc="1" locked="0" layoutInCell="1" allowOverlap="1" wp14:anchorId="48735995" wp14:editId="47804F6D">
            <wp:simplePos x="0" y="0"/>
            <wp:positionH relativeFrom="margin">
              <wp:posOffset>-304800</wp:posOffset>
            </wp:positionH>
            <wp:positionV relativeFrom="margin">
              <wp:align>bottom</wp:align>
            </wp:positionV>
            <wp:extent cx="7296150" cy="3275965"/>
            <wp:effectExtent l="0" t="0" r="0" b="635"/>
            <wp:wrapTight wrapText="bothSides">
              <wp:wrapPolygon edited="0">
                <wp:start x="0" y="0"/>
                <wp:lineTo x="0" y="21479"/>
                <wp:lineTo x="21544" y="21479"/>
                <wp:lineTo x="21544" y="0"/>
                <wp:lineTo x="0" y="0"/>
              </wp:wrapPolygon>
            </wp:wrapTight>
            <wp:docPr id="29007525" name="Picture 12" descr="A collage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07525" name="Picture 12" descr="A collage of a building&#10;&#10;AI-generated content may be incorrect.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4" t="6594" r="1538" b="6268"/>
                    <a:stretch/>
                  </pic:blipFill>
                  <pic:spPr bwMode="auto">
                    <a:xfrm>
                      <a:off x="0" y="0"/>
                      <a:ext cx="7296150" cy="3275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</w:rPr>
        <w:t xml:space="preserve">นำท่านชม  </w:t>
      </w:r>
      <w:r w:rsidR="00D5188B" w:rsidRPr="00D5188B">
        <w:rPr>
          <w:rFonts w:ascii="Prompt" w:eastAsia="Prompt" w:hAnsi="Prompt" w:cs="Prompt" w:hint="cs"/>
          <w:b/>
          <w:bCs/>
          <w:cs/>
        </w:rPr>
        <w:t>วัดถ่าเอ๋อซื่อ</w:t>
      </w:r>
      <w:r w:rsidR="00D5188B" w:rsidRPr="00D5188B">
        <w:rPr>
          <w:rFonts w:ascii="Prompt" w:eastAsia="Prompt" w:hAnsi="Prompt" w:cs="Prompt"/>
          <w:b/>
          <w:bCs/>
          <w:cs/>
        </w:rPr>
        <w:t xml:space="preserve"> (</w:t>
      </w:r>
      <w:r w:rsidR="00D5188B" w:rsidRPr="00D5188B">
        <w:rPr>
          <w:rFonts w:ascii="Prompt" w:eastAsia="Prompt" w:hAnsi="Prompt" w:cs="Prompt"/>
          <w:b/>
          <w:bCs/>
        </w:rPr>
        <w:t xml:space="preserve">Ta’er Monastery, </w:t>
      </w:r>
      <w:r w:rsidR="00D5188B" w:rsidRPr="00D5188B">
        <w:rPr>
          <w:rFonts w:ascii="MS Mincho" w:eastAsia="MS Mincho" w:hAnsi="MS Mincho" w:cs="MS Mincho" w:hint="eastAsia"/>
          <w:b/>
          <w:bCs/>
        </w:rPr>
        <w:t>塔</w:t>
      </w:r>
      <w:r w:rsidR="00D5188B" w:rsidRPr="00D5188B">
        <w:rPr>
          <w:rFonts w:ascii="Yu Gothic" w:eastAsia="Yu Gothic" w:hAnsi="Yu Gothic" w:cs="Yu Gothic" w:hint="eastAsia"/>
          <w:b/>
          <w:bCs/>
        </w:rPr>
        <w:t>尔寺</w:t>
      </w:r>
      <w:r w:rsidR="00D5188B" w:rsidRPr="00D5188B">
        <w:rPr>
          <w:rFonts w:ascii="Prompt" w:eastAsia="Prompt" w:hAnsi="Prompt" w:cs="Prompt"/>
          <w:b/>
          <w:bCs/>
        </w:rPr>
        <w:t>)</w:t>
      </w:r>
      <w:r w:rsidR="00D5188B" w:rsidRPr="00D5188B"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</w:rPr>
        <w:t>หรือที่รู้จักใน</w:t>
      </w:r>
      <w:r w:rsidRPr="00D5188B">
        <w:rPr>
          <w:rFonts w:ascii="Prompt" w:eastAsia="Prompt" w:hAnsi="Prompt" w:cs="Prompt"/>
          <w:b/>
          <w:bCs/>
        </w:rPr>
        <w:t xml:space="preserve">ชื่อ วัดกุมบุม (Kumbum </w:t>
      </w:r>
      <w:r w:rsidR="00D5188B" w:rsidRPr="00D5188B">
        <w:rPr>
          <w:rFonts w:ascii="Prompt" w:eastAsia="Prompt" w:hAnsi="Prompt" w:cs="Prompt"/>
          <w:b/>
          <w:bCs/>
        </w:rPr>
        <w:t xml:space="preserve">Monastery) </w:t>
      </w:r>
      <w:r w:rsidR="00D5188B" w:rsidRPr="00D5188B">
        <w:rPr>
          <w:rFonts w:ascii="Prompt" w:eastAsia="Prompt" w:hAnsi="Prompt" w:cs="Prompt" w:hint="cs"/>
          <w:b/>
          <w:bCs/>
          <w:cs/>
        </w:rPr>
        <w:t>เป็นหนึ่งในวัดพุทธที่สำคัญของนิกายเกลุก</w:t>
      </w:r>
      <w:r w:rsidR="00D5188B" w:rsidRPr="00D5188B">
        <w:rPr>
          <w:rFonts w:ascii="Prompt" w:eastAsia="Prompt" w:hAnsi="Prompt" w:cs="Prompt"/>
          <w:b/>
          <w:bCs/>
          <w:cs/>
        </w:rPr>
        <w:t xml:space="preserve"> (</w:t>
      </w:r>
      <w:r w:rsidR="00D5188B" w:rsidRPr="00D5188B">
        <w:rPr>
          <w:rFonts w:ascii="Prompt" w:eastAsia="Prompt" w:hAnsi="Prompt" w:cs="Prompt"/>
          <w:b/>
          <w:bCs/>
        </w:rPr>
        <w:t>Gelugpa)</w:t>
      </w:r>
      <w:r w:rsidR="00D5188B" w:rsidRPr="00D5188B">
        <w:rPr>
          <w:rFonts w:ascii="Prompt" w:eastAsia="Prompt" w:hAnsi="Prompt" w:cs="Prompt"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ในนิกายมหายานแบบทิเบต</w:t>
      </w:r>
      <w:r w:rsidR="00D5188B" w:rsidRPr="00D5188B">
        <w:rPr>
          <w:rFonts w:ascii="Prompt" w:eastAsia="Prompt" w:hAnsi="Prompt" w:cs="Prompt"/>
          <w:cs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สถานที่ศักดิ์สิทธิ์ของชาวทิเบตวัดนี้เป็นสถานที่ประสูติของ</w:t>
      </w:r>
      <w:r w:rsidR="00D5188B" w:rsidRPr="00D5188B">
        <w:rPr>
          <w:rFonts w:ascii="Prompt" w:eastAsia="Prompt" w:hAnsi="Prompt" w:cs="Prompt"/>
          <w:cs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พระอาจารย์ซงคาปา</w:t>
      </w:r>
      <w:r w:rsidR="00D5188B" w:rsidRPr="00D5188B">
        <w:rPr>
          <w:rFonts w:ascii="Prompt" w:eastAsia="Prompt" w:hAnsi="Prompt" w:cs="Prompt"/>
          <w:cs/>
        </w:rPr>
        <w:t xml:space="preserve"> (</w:t>
      </w:r>
      <w:r w:rsidR="00D5188B" w:rsidRPr="00D5188B">
        <w:rPr>
          <w:rFonts w:ascii="Prompt" w:eastAsia="Prompt" w:hAnsi="Prompt" w:cs="Prompt"/>
        </w:rPr>
        <w:t xml:space="preserve">Tsongkhapa, </w:t>
      </w:r>
      <w:r w:rsidR="00D5188B" w:rsidRPr="00D5188B">
        <w:rPr>
          <w:rFonts w:ascii="MS Mincho" w:eastAsia="MS Mincho" w:hAnsi="MS Mincho" w:cs="MS Mincho" w:hint="eastAsia"/>
        </w:rPr>
        <w:t>宗喀巴</w:t>
      </w:r>
      <w:r w:rsidR="00D5188B" w:rsidRPr="00D5188B">
        <w:rPr>
          <w:rFonts w:ascii="Prompt" w:eastAsia="Prompt" w:hAnsi="Prompt" w:cs="Prompt"/>
        </w:rPr>
        <w:t xml:space="preserve">) </w:t>
      </w:r>
      <w:r w:rsidR="00D5188B" w:rsidRPr="00D5188B">
        <w:rPr>
          <w:rFonts w:ascii="Prompt" w:eastAsia="Prompt" w:hAnsi="Prompt" w:cs="Prompt" w:hint="cs"/>
          <w:cs/>
        </w:rPr>
        <w:t>ผู้ก่อตั้งนิกายเกลุก</w:t>
      </w:r>
      <w:r w:rsidR="00D5188B" w:rsidRPr="00D5188B">
        <w:rPr>
          <w:rFonts w:ascii="Prompt" w:eastAsia="Prompt" w:hAnsi="Prompt" w:cs="Prompt"/>
          <w:cs/>
        </w:rPr>
        <w:t xml:space="preserve"> (</w:t>
      </w:r>
      <w:r w:rsidR="00D5188B" w:rsidRPr="00D5188B">
        <w:rPr>
          <w:rFonts w:ascii="Prompt" w:eastAsia="Prompt" w:hAnsi="Prompt" w:cs="Prompt" w:hint="cs"/>
          <w:cs/>
        </w:rPr>
        <w:t>นิกายหมวกเหลือง</w:t>
      </w:r>
      <w:r w:rsidR="00D5188B" w:rsidRPr="00D5188B">
        <w:rPr>
          <w:rFonts w:ascii="Prompt" w:eastAsia="Prompt" w:hAnsi="Prompt" w:cs="Prompt"/>
          <w:cs/>
        </w:rPr>
        <w:t xml:space="preserve">) </w:t>
      </w:r>
      <w:r w:rsidR="00D5188B" w:rsidRPr="00D5188B">
        <w:rPr>
          <w:rFonts w:ascii="Prompt" w:eastAsia="Prompt" w:hAnsi="Prompt" w:cs="Prompt" w:hint="cs"/>
          <w:cs/>
        </w:rPr>
        <w:t>ซึ่งเป็นสาขาหลักของศาสนาพุทธในทิเบต</w:t>
      </w:r>
      <w:r w:rsidR="00D5188B" w:rsidRPr="00D5188B">
        <w:rPr>
          <w:rFonts w:ascii="Prompt" w:eastAsia="Prompt" w:hAnsi="Prompt" w:cs="Prompt"/>
          <w:cs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วัดมีการผสมผสานศิลปะจีนและทิเบต</w:t>
      </w:r>
      <w:r w:rsidR="00D5188B" w:rsidRPr="00D5188B">
        <w:rPr>
          <w:rFonts w:ascii="Prompt" w:eastAsia="Prompt" w:hAnsi="Prompt" w:cs="Prompt"/>
          <w:cs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มีเจดีย์สีขาว</w:t>
      </w:r>
      <w:r w:rsidR="00D5188B" w:rsidRPr="00D5188B">
        <w:rPr>
          <w:rFonts w:ascii="Prompt" w:eastAsia="Prompt" w:hAnsi="Prompt" w:cs="Prompt"/>
          <w:cs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พระตำหนักที่ตกแต่งอย่างวิจิตร</w:t>
      </w:r>
      <w:r w:rsidR="00D5188B" w:rsidRPr="00D5188B">
        <w:rPr>
          <w:rFonts w:ascii="Prompt" w:eastAsia="Prompt" w:hAnsi="Prompt" w:cs="Prompt"/>
          <w:cs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และโถงสวดมนต์ที่มีภาพวาดฝาผนังงดงาม</w:t>
      </w:r>
      <w:r w:rsidR="00D5188B" w:rsidRPr="00D5188B">
        <w:rPr>
          <w:rFonts w:ascii="Prompt" w:eastAsia="Prompt" w:hAnsi="Prompt" w:cs="Prompt"/>
          <w:cs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พระพุทธรูปเนย</w:t>
      </w:r>
      <w:r w:rsidR="00D5188B" w:rsidRPr="00D5188B">
        <w:rPr>
          <w:rFonts w:ascii="Prompt" w:eastAsia="Prompt" w:hAnsi="Prompt" w:cs="Prompt"/>
          <w:cs/>
        </w:rPr>
        <w:t xml:space="preserve"> (</w:t>
      </w:r>
      <w:r w:rsidR="00D5188B" w:rsidRPr="00D5188B">
        <w:rPr>
          <w:rFonts w:ascii="Prompt" w:eastAsia="Prompt" w:hAnsi="Prompt" w:cs="Prompt"/>
        </w:rPr>
        <w:t xml:space="preserve">Butter Sculptures, </w:t>
      </w:r>
      <w:r w:rsidR="00D5188B" w:rsidRPr="00D5188B">
        <w:rPr>
          <w:rFonts w:ascii="MS Mincho" w:eastAsia="MS Mincho" w:hAnsi="MS Mincho" w:cs="MS Mincho" w:hint="eastAsia"/>
        </w:rPr>
        <w:t>酥油花</w:t>
      </w:r>
      <w:r w:rsidR="00D5188B" w:rsidRPr="00D5188B">
        <w:rPr>
          <w:rFonts w:ascii="Prompt" w:eastAsia="Prompt" w:hAnsi="Prompt" w:cs="Prompt"/>
        </w:rPr>
        <w:t xml:space="preserve">) </w:t>
      </w:r>
      <w:r w:rsidR="00D5188B" w:rsidRPr="00D5188B">
        <w:rPr>
          <w:rFonts w:ascii="Prompt" w:eastAsia="Prompt" w:hAnsi="Prompt" w:cs="Prompt" w:hint="cs"/>
          <w:cs/>
        </w:rPr>
        <w:t>งานศิลปะที่ทำจากเนยจามรี</w:t>
      </w:r>
      <w:r w:rsidR="00D5188B" w:rsidRPr="00D5188B">
        <w:rPr>
          <w:rFonts w:ascii="Prompt" w:eastAsia="Prompt" w:hAnsi="Prompt" w:cs="Prompt"/>
          <w:cs/>
        </w:rPr>
        <w:t xml:space="preserve"> (</w:t>
      </w:r>
      <w:r w:rsidR="00D5188B" w:rsidRPr="00D5188B">
        <w:rPr>
          <w:rFonts w:ascii="Prompt" w:eastAsia="Prompt" w:hAnsi="Prompt" w:cs="Prompt"/>
        </w:rPr>
        <w:t xml:space="preserve">Yak Butter) </w:t>
      </w:r>
      <w:r w:rsidR="00D5188B" w:rsidRPr="00D5188B">
        <w:rPr>
          <w:rFonts w:ascii="Prompt" w:eastAsia="Prompt" w:hAnsi="Prompt" w:cs="Prompt" w:hint="cs"/>
          <w:cs/>
        </w:rPr>
        <w:t>ถูกแกะสลักเป็นรูปพระพุทธเจ้า</w:t>
      </w:r>
      <w:r w:rsidR="00D5188B" w:rsidRPr="00D5188B">
        <w:rPr>
          <w:rFonts w:ascii="Prompt" w:eastAsia="Prompt" w:hAnsi="Prompt" w:cs="Prompt"/>
          <w:cs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เทพเจ้า</w:t>
      </w:r>
      <w:r w:rsidR="00D5188B" w:rsidRPr="00D5188B">
        <w:rPr>
          <w:rFonts w:ascii="Prompt" w:eastAsia="Prompt" w:hAnsi="Prompt" w:cs="Prompt"/>
          <w:cs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และสัตว์ในตำนาน</w:t>
      </w:r>
      <w:r w:rsidR="00D5188B" w:rsidRPr="00D5188B">
        <w:rPr>
          <w:rFonts w:ascii="Prompt" w:eastAsia="Prompt" w:hAnsi="Prompt" w:cs="Prompt"/>
          <w:cs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เป็นหนึ่งในศิลปะที่เป็นเอกลักษณ์ของวัด</w:t>
      </w:r>
      <w:r w:rsidR="00D5188B" w:rsidRPr="00D5188B">
        <w:rPr>
          <w:rFonts w:ascii="Prompt" w:eastAsia="Prompt" w:hAnsi="Prompt" w:cs="Prompt"/>
          <w:cs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อีกทั้งภายในวัดมีคอลเลกชันของตำราโบราณ</w:t>
      </w:r>
      <w:r w:rsidR="00D5188B" w:rsidRPr="00D5188B">
        <w:rPr>
          <w:rFonts w:ascii="Prompt" w:eastAsia="Prompt" w:hAnsi="Prompt" w:cs="Prompt"/>
          <w:cs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เครื่องบูชา</w:t>
      </w:r>
      <w:r w:rsidR="00D5188B" w:rsidRPr="00D5188B">
        <w:rPr>
          <w:rFonts w:ascii="Prompt" w:eastAsia="Prompt" w:hAnsi="Prompt" w:cs="Prompt"/>
          <w:cs/>
        </w:rPr>
        <w:t xml:space="preserve"> </w:t>
      </w:r>
      <w:r w:rsidR="00D5188B" w:rsidRPr="00D5188B">
        <w:rPr>
          <w:rFonts w:ascii="Prompt" w:eastAsia="Prompt" w:hAnsi="Prompt" w:cs="Prompt" w:hint="cs"/>
          <w:cs/>
        </w:rPr>
        <w:t>และผ้าทังก้า</w:t>
      </w:r>
      <w:r w:rsidR="00D5188B" w:rsidRPr="00D5188B">
        <w:rPr>
          <w:rFonts w:ascii="Prompt" w:eastAsia="Prompt" w:hAnsi="Prompt" w:cs="Prompt"/>
          <w:cs/>
        </w:rPr>
        <w:t xml:space="preserve"> (</w:t>
      </w:r>
      <w:r w:rsidR="00D5188B" w:rsidRPr="00D5188B">
        <w:rPr>
          <w:rFonts w:ascii="Prompt" w:eastAsia="Prompt" w:hAnsi="Prompt" w:cs="Prompt"/>
        </w:rPr>
        <w:t xml:space="preserve">Thangka) </w:t>
      </w:r>
      <w:r w:rsidR="00D5188B" w:rsidRPr="00D5188B">
        <w:rPr>
          <w:rFonts w:ascii="Prompt" w:eastAsia="Prompt" w:hAnsi="Prompt" w:cs="Prompt" w:hint="cs"/>
          <w:cs/>
        </w:rPr>
        <w:t>ที่วาดด้วยมืออย่างปราณีตจากนั้นนำท่านชม</w:t>
      </w:r>
      <w:r>
        <w:rPr>
          <w:rFonts w:ascii="Prompt" w:eastAsia="Prompt" w:hAnsi="Prompt" w:cs="Prompt"/>
          <w:b/>
        </w:rPr>
        <w:t xml:space="preserve">ศูนย์แสดงอัญมณีหยกคุนหลุน </w:t>
      </w:r>
      <w:r>
        <w:rPr>
          <w:rFonts w:ascii="Prompt" w:eastAsia="Prompt" w:hAnsi="Prompt" w:cs="Prompt"/>
        </w:rPr>
        <w:t>ชมเครื่องประดับที่ทำจากหยกคุนหลุนเป็นหยก</w:t>
      </w:r>
      <w:r w:rsidR="00E62D5B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ชนิดหนึ่ง</w:t>
      </w: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ที่พบได้</w:t>
      </w: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ในบริเวณเทือกเขา</w:t>
      </w:r>
      <w:r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คุนหลุน ซึ่งเป็นที่รู้จักกันในด้านคุณภาพและความสวยงาม</w:t>
      </w:r>
    </w:p>
    <w:p w14:paraId="3F95177C" w14:textId="77777777" w:rsidR="00C15F92" w:rsidRDefault="00C15F92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44E13331" w14:textId="77777777" w:rsidR="00C15F92" w:rsidRDefault="00C15F92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4120F38F" w14:textId="77777777" w:rsidR="00C15F92" w:rsidRDefault="00C15F92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0D7D5B83" w14:textId="2B88FB64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1D2C7560" w14:textId="165F3689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นำท่านเดินทางสู่ </w:t>
      </w:r>
      <w:r w:rsidRPr="002B0E6A">
        <w:rPr>
          <w:rFonts w:ascii="Prompt" w:eastAsia="Arial Unicode MS" w:hAnsi="Prompt" w:cs="Prompt" w:hint="cs"/>
          <w:b/>
          <w:color w:val="0000FF"/>
        </w:rPr>
        <w:t>เมืองจางเย</w:t>
      </w:r>
      <w:r w:rsidR="00973097">
        <w:rPr>
          <w:rFonts w:ascii="Prompt" w:eastAsia="Arial Unicode MS" w:hAnsi="Prompt" w:cs="Prompt" w:hint="cs"/>
          <w:b/>
          <w:color w:val="0000FF"/>
          <w:cs/>
        </w:rPr>
        <w:t>่</w:t>
      </w:r>
      <w:r w:rsidRPr="002B0E6A">
        <w:rPr>
          <w:rFonts w:ascii="Prompt" w:eastAsia="Arial Unicode MS" w:hAnsi="Prompt" w:cs="Prompt" w:hint="cs"/>
          <w:b/>
          <w:color w:val="0000FF"/>
        </w:rPr>
        <w:t xml:space="preserve"> (Zhangye, </w:t>
      </w:r>
      <w:r w:rsidRPr="002B0E6A">
        <w:rPr>
          <w:rFonts w:ascii="Microsoft JhengHei" w:eastAsia="Microsoft JhengHei" w:hAnsi="Microsoft JhengHei" w:cs="Microsoft JhengHei" w:hint="eastAsia"/>
          <w:b/>
          <w:color w:val="0000FF"/>
        </w:rPr>
        <w:t>张掖</w:t>
      </w:r>
      <w:r w:rsidRPr="002B0E6A">
        <w:rPr>
          <w:rFonts w:ascii="Prompt" w:eastAsia="Arial Unicode MS" w:hAnsi="Prompt" w:cs="Prompt" w:hint="cs"/>
          <w:b/>
          <w:color w:val="0000FF"/>
        </w:rPr>
        <w:t>)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</w:rPr>
        <w:t xml:space="preserve"> ตั้งอยู่ทางทิศตะวันตก เฉียงเหนือของ</w:t>
      </w:r>
      <w:r w:rsidR="002B0E6A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มณฑลกานซู่เป็นเมืองสำคัญที่เป็นทางผ่านของเส้นทางสายไหมโบราณ ใช้เวลาเดินทางประมาณ 4 ชั่วโมงครึ่ง</w:t>
      </w:r>
    </w:p>
    <w:p w14:paraId="4D9FB3F9" w14:textId="0366F71D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บริการอาหารค่ำ ณ ภัตตาคาร</w:t>
      </w:r>
    </w:p>
    <w:p w14:paraId="5617D6C5" w14:textId="3D2642F9" w:rsidR="007C05C5" w:rsidRDefault="00973097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hidden="0" allowOverlap="1" wp14:anchorId="1E7D62F1" wp14:editId="55811E47">
                <wp:simplePos x="0" y="0"/>
                <wp:positionH relativeFrom="column">
                  <wp:posOffset>-455930</wp:posOffset>
                </wp:positionH>
                <wp:positionV relativeFrom="paragraph">
                  <wp:posOffset>230505</wp:posOffset>
                </wp:positionV>
                <wp:extent cx="7439025" cy="418465"/>
                <wp:effectExtent l="0" t="0" r="0" b="0"/>
                <wp:wrapNone/>
                <wp:docPr id="2087636860" name="Rectangle 20876368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9025" cy="41846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2A33EE4" w14:textId="48A20C96" w:rsidR="007C05C5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วันที่หก            </w:t>
                            </w:r>
                            <w:r w:rsidRPr="00973097"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  <w:szCs w:val="24"/>
                              </w:rPr>
                              <w:t>จางเย</w:t>
                            </w:r>
                            <w:r w:rsidR="00973097" w:rsidRPr="00973097">
                              <w:rPr>
                                <w:rFonts w:ascii="Prompt" w:eastAsia="Prompt" w:hAnsi="Prompt" w:cs="Prompt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่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- ภูเขาสายรุ้ง (รวมรถเล็กนำเที่ยวในอุทยาน) - </w:t>
                            </w:r>
                            <w:r w:rsidRPr="00973097"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  <w:szCs w:val="24"/>
                              </w:rPr>
                              <w:t>หวู</w:t>
                            </w:r>
                            <w:r w:rsidR="00973097" w:rsidRPr="00973097">
                              <w:rPr>
                                <w:rFonts w:ascii="Prompt" w:eastAsia="Prompt" w:hAnsi="Prompt" w:cs="Prompt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่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เวย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7D62F1" id="Rectangle 2087636860" o:spid="_x0000_s1031" style="position:absolute;left:0;text-align:left;margin-left:-35.9pt;margin-top:18.15pt;width:585.75pt;height:32.9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yR/ZQIAAPUEAAAOAAAAZHJzL2Uyb0RvYy54bWysVNuO2jAQfa/Uf7D8XhJogCUirCiXqtKq&#10;Rd3tBwyOk1hybNc2t7/v2MkC7T5UqsqDGXtuZ87MZP54biU5cuuEVgUdDlJKuGK6FKou6I+X7YcH&#10;SpwHVYLUihf0wh19XLx/Nz+ZnI90o2XJLcEgyuUnU9DGe5MniWMNb8ENtOEKlZW2LXi82jopLZww&#10;eiuTUZpOkpO2pbGacefwdd0p6SLGryrO/LeqctwTWVDE5uNp47kPZ7KYQ15bMI1gPQz4BxQtCIVJ&#10;r6HW4IEcrHgTqhXMaqcrP2C6TXRVCcZjDVjNMP2jmucGDI+1IDnOXGly/y8s+3p8NjuLNJyMyx2K&#10;oYpzZdvwj/jIOZJ1uZLFz54wfJxmH2fpaEwJQ102fMgm48BmcvM21vnPXLckCAW12IzIERyfnO9M&#10;X0166sqtkDLKDk06gRiN9abR09l6v5KWHAHbud5ulttPfc7a3VsP0/B76zLZzFab6Z0Loq1fUxnw&#10;DQlHQZmwTAbmIa8Q0Yv+jtjDCI1j3DBGvYSj1Es4Tp3UV4aBgr8Xkgfv7hUn7VqjVORU0Nk4cgg4&#10;+5UEj3S2piyoU3UHX0tx9fit/Gy8nK2yvhZ3bxZIXYNrOpqiKphBbvVBlVFqOJQbVRJ/MbiUCleT&#10;BjCupURyXGQUop0HIf9uhyxKha2/jVCQ/Hl/JgJriXMRXva6vOwscYZtBWJ8Aud3YHHfhpgddxDz&#10;/jyARSzyi8Kmz4ZZIMfHSzaeYkuJvdfs7zWgWKOxH8hhJ6483ropUHp58LoSsQ03KD1m3K04uP13&#10;ICzv/T1a3b5Wi18AAAD//wMAUEsDBBQABgAIAAAAIQAVvxjR5QAAABABAAAPAAAAZHJzL2Rvd25y&#10;ZXYueG1sTI9Pb4MwDMXvk/YdIk/arQ0FqQxKqLpO222HsnXqMRA3oOYPIill337htF4sW7bf+71i&#10;O2lFRhxcZw2D1TICgqaxojOSwffX++IFiPPcCK6sQQa/6GBbPj4UPBf2Zg44Vl6SIGJczhm03vc5&#10;pa5pUXO3tD2asDvbQXMfxkFSMfBbENeKxlG0ppp3Jji0vMd9i82lumoGchz3u8+PH5Xx+nKU1fFw&#10;StJXxp6fprdNKLsNEI+T//+AOUPghzKA1fZqhCOKwSJdBX7PIFknQOaDKMtSIPXcxTHQsqD3Qco/&#10;AAAA//8DAFBLAQItABQABgAIAAAAIQC2gziS/gAAAOEBAAATAAAAAAAAAAAAAAAAAAAAAABbQ29u&#10;dGVudF9UeXBlc10ueG1sUEsBAi0AFAAGAAgAAAAhADj9If/WAAAAlAEAAAsAAAAAAAAAAAAAAAAA&#10;LwEAAF9yZWxzLy5yZWxzUEsBAi0AFAAGAAgAAAAhAC3/JH9lAgAA9QQAAA4AAAAAAAAAAAAAAAAA&#10;LgIAAGRycy9lMm9Eb2MueG1sUEsBAi0AFAAGAAgAAAAhABW/GNHlAAAAEAEAAA8AAAAAAAAAAAAA&#10;AAAAvwQAAGRycy9kb3ducmV2LnhtbFBLBQYAAAAABAAEAPMAAADRBQAAAAA=&#10;" fillcolor="#dfeafb" strokecolor="#45a9c4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2A33EE4" w14:textId="48A20C96" w:rsidR="007C05C5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วันที่หก            </w:t>
                      </w:r>
                      <w:r w:rsidRPr="00973097"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  <w:szCs w:val="24"/>
                        </w:rPr>
                        <w:t>จางเย</w:t>
                      </w:r>
                      <w:r w:rsidR="00973097" w:rsidRPr="00973097">
                        <w:rPr>
                          <w:rFonts w:ascii="Prompt" w:eastAsia="Prompt" w:hAnsi="Prompt" w:cs="Prompt" w:hint="cs"/>
                          <w:b/>
                          <w:color w:val="000000"/>
                          <w:sz w:val="24"/>
                          <w:szCs w:val="24"/>
                          <w:cs/>
                        </w:rPr>
                        <w:t>่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-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ภูเขาสายรุ้ง (รวมรถเล็กนำเที่ยวในอุทยาน) - </w:t>
                      </w:r>
                      <w:r w:rsidRPr="00973097"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  <w:szCs w:val="24"/>
                        </w:rPr>
                        <w:t>หวู</w:t>
                      </w:r>
                      <w:r w:rsidR="00973097" w:rsidRPr="00973097">
                        <w:rPr>
                          <w:rFonts w:ascii="Prompt" w:eastAsia="Prompt" w:hAnsi="Prompt" w:cs="Prompt" w:hint="cs"/>
                          <w:b/>
                          <w:color w:val="000000"/>
                          <w:sz w:val="24"/>
                          <w:szCs w:val="24"/>
                          <w:cs/>
                        </w:rPr>
                        <w:t>่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เวย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Pin Zun International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6B972DD1" w14:textId="4C283280" w:rsidR="007C05C5" w:rsidRDefault="007C05C5" w:rsidP="00403D8F">
      <w:pPr>
        <w:jc w:val="thaiDistribute"/>
        <w:rPr>
          <w:rFonts w:ascii="Prompt" w:eastAsia="Prompt" w:hAnsi="Prompt" w:cs="Prompt"/>
          <w:b/>
          <w:color w:val="0000FF"/>
        </w:rPr>
      </w:pPr>
    </w:p>
    <w:p w14:paraId="21C58B23" w14:textId="0423B07B" w:rsidR="007C05C5" w:rsidRDefault="007C05C5" w:rsidP="00403D8F">
      <w:pPr>
        <w:jc w:val="thaiDistribute"/>
        <w:rPr>
          <w:rFonts w:ascii="Prompt" w:eastAsia="Prompt" w:hAnsi="Prompt" w:cs="Prompt"/>
          <w:b/>
          <w:color w:val="0000FF"/>
        </w:rPr>
      </w:pPr>
    </w:p>
    <w:p w14:paraId="327779E2" w14:textId="75489E3B" w:rsidR="007C05C5" w:rsidRDefault="00000000" w:rsidP="00403D8F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562CC3E2" w14:textId="44644A6B" w:rsidR="00C83921" w:rsidRDefault="00C15F92" w:rsidP="00403D8F">
      <w:p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5888" behindDoc="1" locked="0" layoutInCell="1" allowOverlap="1" wp14:anchorId="3C7DD45D" wp14:editId="4DAED724">
            <wp:simplePos x="0" y="0"/>
            <wp:positionH relativeFrom="margin">
              <wp:posOffset>-323850</wp:posOffset>
            </wp:positionH>
            <wp:positionV relativeFrom="margin">
              <wp:align>bottom</wp:align>
            </wp:positionV>
            <wp:extent cx="7334250" cy="3359150"/>
            <wp:effectExtent l="0" t="0" r="0" b="0"/>
            <wp:wrapTight wrapText="bothSides">
              <wp:wrapPolygon edited="0">
                <wp:start x="0" y="0"/>
                <wp:lineTo x="0" y="21437"/>
                <wp:lineTo x="21544" y="21437"/>
                <wp:lineTo x="21544" y="0"/>
                <wp:lineTo x="0" y="0"/>
              </wp:wrapPolygon>
            </wp:wrapTight>
            <wp:docPr id="1285874953" name="Picture 15" descr="A collage of different mountai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874953" name="Picture 15" descr="A collage of different mountains&#10;&#10;AI-generated content may be incorrect.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7" t="6306" r="1825" b="5981"/>
                    <a:stretch/>
                  </pic:blipFill>
                  <pic:spPr bwMode="auto">
                    <a:xfrm>
                      <a:off x="0" y="0"/>
                      <a:ext cx="7334250" cy="335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noProof/>
        </w:rPr>
        <w:drawing>
          <wp:anchor distT="0" distB="0" distL="0" distR="0" simplePos="0" relativeHeight="251671552" behindDoc="1" locked="0" layoutInCell="1" hidden="0" allowOverlap="1" wp14:anchorId="5BFA6D70" wp14:editId="734B9F23">
            <wp:simplePos x="0" y="0"/>
            <wp:positionH relativeFrom="margin">
              <wp:posOffset>-361950</wp:posOffset>
            </wp:positionH>
            <wp:positionV relativeFrom="margin">
              <wp:posOffset>2952750</wp:posOffset>
            </wp:positionV>
            <wp:extent cx="7343775" cy="3390900"/>
            <wp:effectExtent l="0" t="0" r="9525" b="0"/>
            <wp:wrapTight wrapText="bothSides">
              <wp:wrapPolygon edited="0">
                <wp:start x="0" y="0"/>
                <wp:lineTo x="0" y="21479"/>
                <wp:lineTo x="21572" y="21479"/>
                <wp:lineTo x="21572" y="0"/>
                <wp:lineTo x="0" y="0"/>
              </wp:wrapPolygon>
            </wp:wrapTight>
            <wp:docPr id="2087636875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343775" cy="3390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3921">
        <w:rPr>
          <w:rFonts w:ascii="Prompt" w:eastAsia="Prompt" w:hAnsi="Prompt" w:cs="Prompt"/>
          <w:b/>
          <w:color w:val="0000FF"/>
        </w:rPr>
        <w:tab/>
      </w:r>
      <w:r w:rsidR="00C83921">
        <w:rPr>
          <w:rFonts w:ascii="Prompt" w:eastAsia="Prompt" w:hAnsi="Prompt" w:cs="Prompt"/>
          <w:b/>
          <w:color w:val="0000FF"/>
        </w:rPr>
        <w:tab/>
      </w:r>
      <w:r w:rsidR="00C83921">
        <w:rPr>
          <w:rFonts w:ascii="Prompt" w:eastAsia="Prompt" w:hAnsi="Prompt" w:cs="Prompt"/>
        </w:rPr>
        <w:t>นำท่านเที่ยวชม</w:t>
      </w:r>
      <w:r w:rsidR="00C83921">
        <w:rPr>
          <w:rFonts w:ascii="Prompt" w:eastAsia="Prompt" w:hAnsi="Prompt" w:cs="Prompt"/>
          <w:color w:val="0000FF"/>
        </w:rPr>
        <w:t xml:space="preserve"> </w:t>
      </w:r>
      <w:r w:rsidR="00C83921">
        <w:rPr>
          <w:rFonts w:ascii="Prompt" w:eastAsia="Prompt" w:hAnsi="Prompt" w:cs="Prompt"/>
          <w:b/>
          <w:color w:val="0000FF"/>
        </w:rPr>
        <w:t>อุทยานภูเขาสายรุ้ง</w:t>
      </w:r>
      <w:r w:rsidR="00C83921">
        <w:rPr>
          <w:rFonts w:ascii="Prompt" w:eastAsia="Prompt" w:hAnsi="Prompt" w:cs="Prompt"/>
          <w:b/>
        </w:rPr>
        <w:t xml:space="preserve"> </w:t>
      </w:r>
      <w:r w:rsidR="00C83921">
        <w:rPr>
          <w:rFonts w:ascii="Prompt" w:eastAsia="Prompt" w:hAnsi="Prompt" w:cs="Prompt"/>
        </w:rPr>
        <w:t xml:space="preserve">(รวมรถกอล์ฟ)  ในเขตอุทยานมีภูเขาหินทรายสีแดงที่เกิดจาก การเคลื่อนตัวของเปลือกโลกที่กินเวลานานหลายร้อยล้านปี จนกลายสภาพเป็นลักษณ์ภูมิประเทศที่มีรูปลักษณ์ </w:t>
      </w:r>
    </w:p>
    <w:p w14:paraId="4169EA67" w14:textId="77777777" w:rsidR="00C15F92" w:rsidRDefault="00C15F92" w:rsidP="00403D8F">
      <w:pPr>
        <w:jc w:val="thaiDistribute"/>
        <w:rPr>
          <w:rFonts w:ascii="Prompt" w:eastAsia="Prompt" w:hAnsi="Prompt" w:cs="Prompt"/>
        </w:rPr>
      </w:pPr>
    </w:p>
    <w:p w14:paraId="4B90EF7A" w14:textId="73379011" w:rsidR="00C15F92" w:rsidRDefault="00C15F92" w:rsidP="00403D8F">
      <w:p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4864" behindDoc="1" locked="0" layoutInCell="1" allowOverlap="1" wp14:anchorId="3049A2A5" wp14:editId="2261CA3B">
            <wp:simplePos x="0" y="0"/>
            <wp:positionH relativeFrom="page">
              <wp:align>right</wp:align>
            </wp:positionH>
            <wp:positionV relativeFrom="margin">
              <wp:posOffset>742950</wp:posOffset>
            </wp:positionV>
            <wp:extent cx="7477125" cy="3275965"/>
            <wp:effectExtent l="0" t="0" r="9525" b="635"/>
            <wp:wrapTight wrapText="bothSides">
              <wp:wrapPolygon edited="0">
                <wp:start x="0" y="0"/>
                <wp:lineTo x="0" y="21479"/>
                <wp:lineTo x="21572" y="21479"/>
                <wp:lineTo x="21572" y="0"/>
                <wp:lineTo x="0" y="0"/>
              </wp:wrapPolygon>
            </wp:wrapTight>
            <wp:docPr id="242127655" name="Picture 14" descr="A collage of different views of a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127655" name="Picture 14" descr="A collage of different views of a tower&#10;&#10;AI-generated content may be incorrect.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54" b="7217"/>
                    <a:stretch/>
                  </pic:blipFill>
                  <pic:spPr bwMode="auto">
                    <a:xfrm>
                      <a:off x="0" y="0"/>
                      <a:ext cx="7477125" cy="3275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E6CC00" w14:textId="056072A0" w:rsidR="00C15F92" w:rsidRDefault="00C15F92" w:rsidP="00403D8F">
      <w:p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3840" behindDoc="1" locked="0" layoutInCell="1" allowOverlap="1" wp14:anchorId="79AAC773" wp14:editId="601A278F">
            <wp:simplePos x="0" y="0"/>
            <wp:positionH relativeFrom="page">
              <wp:align>left</wp:align>
            </wp:positionH>
            <wp:positionV relativeFrom="margin">
              <wp:posOffset>4191000</wp:posOffset>
            </wp:positionV>
            <wp:extent cx="7467600" cy="3343275"/>
            <wp:effectExtent l="0" t="0" r="0" b="9525"/>
            <wp:wrapTight wrapText="bothSides">
              <wp:wrapPolygon edited="0">
                <wp:start x="110" y="0"/>
                <wp:lineTo x="110" y="21538"/>
                <wp:lineTo x="21545" y="21538"/>
                <wp:lineTo x="21545" y="0"/>
                <wp:lineTo x="110" y="0"/>
              </wp:wrapPolygon>
            </wp:wrapTight>
            <wp:docPr id="311342894" name="Picture 13" descr="A collage of different images of mountai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342894" name="Picture 13" descr="A collage of different images of mountains&#10;&#10;AI-generated content may be incorrect.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20" t="5867" r="1020" b="4592"/>
                    <a:stretch/>
                  </pic:blipFill>
                  <pic:spPr bwMode="auto">
                    <a:xfrm>
                      <a:off x="0" y="0"/>
                      <a:ext cx="7467600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8BA779" w14:textId="476EEBFF" w:rsidR="007C05C5" w:rsidRDefault="00FB5EA4" w:rsidP="00403D8F">
      <w:p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แปลกประหลาดและสีสันหลากสีราวสายรุ้ง เป็นประติมากรรมทางธรรมชาติที่ยิ่งใหญ่ สวยงามเหนือคำบรรยาย พื้นที่</w:t>
      </w:r>
      <w:r w:rsidR="00C8392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อุทยานครอบคลุมพื้นที่ราว 300 ตารางกิโลเมตร ประกอบด้วยภูเขาหินทรายสีแดงสด และสีแดงน้ำตาล ที่มีระดับ</w:t>
      </w:r>
      <w:r w:rsidR="00C8392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ความเข้มของสีที่แตกต่างกันนับพันยอด นำท่านนั่งรถกอล์ฟของอุทายานแวะเที่ยวตามจุด ชมวิวที่เป็นไฮไลต์</w:t>
      </w:r>
      <w:r w:rsidR="00C8392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สำคัญต่างๆ ในอุทยาน โดยในจุดชมวิวทุกจุดจะมีทางบันไดขึ้น ลงและระเบียงทางเดินเพื่อ ให้นักท่องเที่ยวสามารถ</w:t>
      </w:r>
      <w:r w:rsidR="00C83921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เดินชม และถ่ายภาพได้อย่างสะดวก ปลอดภัย</w:t>
      </w:r>
    </w:p>
    <w:p w14:paraId="04A494AB" w14:textId="7C852F89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บริการอาหารกลางวัน ณ ภัตตาคาร</w:t>
      </w:r>
    </w:p>
    <w:p w14:paraId="38E81114" w14:textId="4EC1425A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จากนั้นนำท่านเดินทางสู่ </w:t>
      </w:r>
      <w:r w:rsidR="00C83921" w:rsidRPr="00C83921">
        <w:rPr>
          <w:rFonts w:ascii="Prompt" w:eastAsia="Arial Unicode MS" w:hAnsi="Prompt" w:cs="Prompt" w:hint="cs"/>
          <w:bCs/>
          <w:color w:val="0000FF"/>
          <w:cs/>
        </w:rPr>
        <w:t>เมือง หวู่เวย (</w:t>
      </w:r>
      <w:r w:rsidR="00C83921" w:rsidRPr="00C83921">
        <w:rPr>
          <w:rFonts w:ascii="Prompt" w:eastAsia="Arial Unicode MS" w:hAnsi="Prompt" w:cs="Prompt" w:hint="cs"/>
          <w:bCs/>
          <w:color w:val="0000FF"/>
        </w:rPr>
        <w:t xml:space="preserve">Wuwei, </w:t>
      </w:r>
      <w:r w:rsidR="00C83921" w:rsidRPr="00C83921">
        <w:rPr>
          <w:rFonts w:ascii="Prompt" w:eastAsia="MS Gothic" w:hAnsi="Prompt" w:cs="Prompt" w:hint="cs"/>
          <w:bCs/>
          <w:color w:val="0000FF"/>
        </w:rPr>
        <w:t>武威</w:t>
      </w:r>
      <w:r w:rsidR="00C83921" w:rsidRPr="00C83921">
        <w:rPr>
          <w:rFonts w:ascii="Prompt" w:eastAsia="Arial Unicode MS" w:hAnsi="Prompt" w:cs="Prompt" w:hint="cs"/>
          <w:bCs/>
          <w:color w:val="0000FF"/>
        </w:rPr>
        <w:t>)</w:t>
      </w:r>
      <w:r w:rsidR="00C83921" w:rsidRPr="00C83921">
        <w:rPr>
          <w:rFonts w:ascii="Arial Unicode MS" w:eastAsia="Arial Unicode MS" w:hAnsi="Arial Unicode MS" w:cs="Arial Unicode MS"/>
          <w:b/>
          <w:color w:val="0000FF"/>
        </w:rPr>
        <w:t xml:space="preserve"> </w:t>
      </w:r>
      <w:r>
        <w:rPr>
          <w:rFonts w:ascii="Prompt" w:eastAsia="Prompt" w:hAnsi="Prompt" w:cs="Prompt"/>
        </w:rPr>
        <w:t>เป็นเมืองระดับจังหวัดในมณฑลกานซู่ มีประวัติศาสตร์ยาวนานกว่า 2,000 ปี เคยเป็นเมืองสำคัญบนเส้นทางสายไหม ใช้เวลาเดินทางประมาณ 3 ชั่วโมง</w:t>
      </w:r>
    </w:p>
    <w:p w14:paraId="39E40582" w14:textId="77777777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บริการอาหารค่ำ ณ ภัตตาคาร</w:t>
      </w:r>
    </w:p>
    <w:p w14:paraId="6C39E17F" w14:textId="77777777" w:rsidR="00C15F92" w:rsidRDefault="00C15F92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3844AF0A" w14:textId="77777777" w:rsidR="00C15F92" w:rsidRDefault="00C15F92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0604A01D" w14:textId="77777777" w:rsidR="00C15F92" w:rsidRDefault="00C15F92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7C57FA4B" w14:textId="77777777" w:rsidR="00C15F92" w:rsidRDefault="00C15F92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7BB40C83" w14:textId="4B740FDB" w:rsidR="007C05C5" w:rsidRDefault="00C15F92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hidden="0" allowOverlap="1" wp14:anchorId="475D0379" wp14:editId="0C1936A2">
                <wp:simplePos x="0" y="0"/>
                <wp:positionH relativeFrom="column">
                  <wp:posOffset>-374015</wp:posOffset>
                </wp:positionH>
                <wp:positionV relativeFrom="paragraph">
                  <wp:posOffset>292100</wp:posOffset>
                </wp:positionV>
                <wp:extent cx="7439025" cy="418564"/>
                <wp:effectExtent l="0" t="0" r="0" b="0"/>
                <wp:wrapNone/>
                <wp:docPr id="2087636862" name="Rectangle 20876368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39025" cy="418564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B9CD823" w14:textId="6D80FDD8" w:rsidR="007C05C5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วันที่เจ็ด            จาง</w:t>
                            </w:r>
                            <w:r w:rsidRPr="00973097"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  <w:szCs w:val="24"/>
                              </w:rPr>
                              <w:t>เย</w:t>
                            </w:r>
                            <w:r w:rsidR="00973097" w:rsidRPr="00973097">
                              <w:rPr>
                                <w:rFonts w:ascii="Prompt" w:eastAsia="Prompt" w:hAnsi="Prompt" w:cs="Prompt" w:hint="cs"/>
                                <w:b/>
                                <w:color w:val="000000"/>
                                <w:sz w:val="24"/>
                                <w:szCs w:val="24"/>
                                <w:cs/>
                              </w:rPr>
                              <w:t>่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 - จุดชมวิวแม่น้ำเหลือง-แม่น้ำเถาเหอ - หลานโจว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5D0379" id="Rectangle 2087636862" o:spid="_x0000_s1032" style="position:absolute;left:0;text-align:left;margin-left:-29.45pt;margin-top:23pt;width:585.75pt;height:32.9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GWAZQIAAPUEAAAOAAAAZHJzL2Uyb0RvYy54bWysVNtu2zAMfR+wfxD0vtrpkrQx6hRdLsOA&#10;YivW7gMYWbYFyJImKre/HyW7SbY+DBiWB4USb4eHpO/uD51mO+lRWVPy0VXOmTTCVso0Jf/xsv5w&#10;yxkGMBVoa2TJjxL5/fz9u7u9K+S1ba2upGcUxGCxdyVvQ3BFlqFoZQd4ZZ00pKyt7yDQ1TdZ5WFP&#10;0TudXef5NNtbXzlvhUSk12Wv5PMUv66lCN/qGmVguuSELaTTp3MTz2x+B0XjwbVKDDDgH1B0oAwl&#10;PYVaQgC29epNqE4Jb9HW4UrYLrN1rYRMNVA1o/yPap5bcDLVQuSgO9GE/y+s+Lp7dk+eaNg7LJDE&#10;WMWh9l38J3zskMg6nsiSh8AEPd6MP87y6wlngnTj0e1kOo5sZmdv5zF8lrZjUSi5p2YkjmD3iKE3&#10;fTUZqKvWSuskI5n0AnOW6s2TJ/pms9Ce7YDauVyvHtafhpwNXlqP8vh76zJdzRarmwsXQtu8pnIQ&#10;WhaPkgvlhY7MQ1ETohf7nbDHEZqkuHGMBolGaZBonHppqIwCRf+gtIze/StN2qlGbdi+5LNJ4hBo&#10;9msNgejsXFVyNE0P32p18vit/PHkYbZ4pRwvzSKpS8C2pympYslQeLs1VZJaCdXKVCwcHS2lodXk&#10;EQx2nGlJi0xCsgug9N/tiEVtqPXnEYpSOGwOTFEt0xgrvmxsdXzyDJ1YK8L4CBiewNO+jSg77SDl&#10;/bkFT1j0F0NNn43GkZyQLuPJDbWU+UvN5lIDRrSW+kEc9uIi0K2fAmMftsHWKrXhDGXATLuVBnf4&#10;DsTlvbwnq/PXav4LAAD//wMAUEsDBBQABgAIAAAAIQC6okBQ5AAAABABAAAPAAAAZHJzL2Rvd25y&#10;ZXYueG1sTI9BT8MwDIXvSPyHyEjctrQDyto1ncYQ3HZYYYij24S0WuNUTdaVf0/GBS6WLT8/vy9f&#10;T6Zjoxpca0lAPI+AKaqtbEkLeH97mS2BOY8ksbOkBHwrB+vi+irHTNoz7dVYes2CCbkMBTTe9xnn&#10;rm6UQTe3vaKw+7KDQR/GQXM54DmYm44voijhBlsKHxrs1bZR9bE8GQF6HLeb3etHl2J1POjysP+8&#10;e3wS4vZmel6FslkB82ryfxdwYQj5oQjBKnsi6VgnYPawTINUwH0SwC6COF4kwKrfLgVe5Pw/SPED&#10;AAD//wMAUEsBAi0AFAAGAAgAAAAhALaDOJL+AAAA4QEAABMAAAAAAAAAAAAAAAAAAAAAAFtDb250&#10;ZW50X1R5cGVzXS54bWxQSwECLQAUAAYACAAAACEAOP0h/9YAAACUAQAACwAAAAAAAAAAAAAAAAAv&#10;AQAAX3JlbHMvLnJlbHNQSwECLQAUAAYACAAAACEAdBhlgGUCAAD1BAAADgAAAAAAAAAAAAAAAAAu&#10;AgAAZHJzL2Uyb0RvYy54bWxQSwECLQAUAAYACAAAACEAuqJAUOQAAAAQAQAADwAAAAAAAAAAAAAA&#10;AAC/BAAAZHJzL2Rvd25yZXYueG1sUEsFBgAAAAAEAAQA8wAAANAFAAAAAA==&#10;" fillcolor="#dfeafb" strokecolor="#45a9c4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B9CD823" w14:textId="6D80FDD8" w:rsidR="007C05C5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วันที่เจ็ด            จาง</w:t>
                      </w:r>
                      <w:r w:rsidRPr="00973097"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  <w:szCs w:val="24"/>
                        </w:rPr>
                        <w:t>เย</w:t>
                      </w:r>
                      <w:r w:rsidR="00973097" w:rsidRPr="00973097">
                        <w:rPr>
                          <w:rFonts w:ascii="Prompt" w:eastAsia="Prompt" w:hAnsi="Prompt" w:cs="Prompt" w:hint="cs"/>
                          <w:b/>
                          <w:color w:val="000000"/>
                          <w:sz w:val="24"/>
                          <w:szCs w:val="24"/>
                          <w:cs/>
                        </w:rPr>
                        <w:t>่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 -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จุดชมวิวแม่น้ำเหลือง-แม่น้ำเถาเหอ - หลานโจว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Hatg Tianma Pearl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4C05063F" w14:textId="49A20754" w:rsidR="00556858" w:rsidRDefault="00556858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1FEB1143" w14:textId="18701E9C" w:rsidR="00556858" w:rsidRDefault="00556858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4E44F094" w14:textId="52BE0432" w:rsidR="007C05C5" w:rsidRDefault="007C05C5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72BADFD9" w14:textId="4CD220C4" w:rsidR="007C05C5" w:rsidRDefault="00000000" w:rsidP="00403D8F">
      <w:pPr>
        <w:spacing w:line="240" w:lineRule="auto"/>
        <w:ind w:left="1440" w:hanging="1417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531DE52C" w14:textId="77777777" w:rsidR="00EB0032" w:rsidRDefault="00000000" w:rsidP="00227204">
      <w:p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จากนั้นนำท่านเดินทางสู่เมืองหลานโจว ใช้เวลาเดินทางประมาณ 3 ชั่วโมง</w:t>
      </w:r>
    </w:p>
    <w:p w14:paraId="0CB79416" w14:textId="3CEDAC57" w:rsidR="007C05C5" w:rsidRPr="00EB0032" w:rsidRDefault="00000000" w:rsidP="00227204">
      <w:pPr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บริการอาหารกลางวัน ณ ภัตตาคาร</w:t>
      </w:r>
    </w:p>
    <w:p w14:paraId="3F5E3BE6" w14:textId="6C6B2B32" w:rsidR="00F4701F" w:rsidRDefault="00000000" w:rsidP="00403D8F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จากนั้นนำท่านชม </w:t>
      </w:r>
      <w:r>
        <w:rPr>
          <w:rFonts w:ascii="Prompt" w:eastAsia="Prompt" w:hAnsi="Prompt" w:cs="Prompt"/>
          <w:b/>
          <w:color w:val="0000FF"/>
        </w:rPr>
        <w:t xml:space="preserve">จุดชมวิวแม่น้ำเหลือง-แม่น้ำเถาเหอ </w:t>
      </w:r>
      <w:r>
        <w:rPr>
          <w:rFonts w:ascii="Prompt" w:eastAsia="Prompt" w:hAnsi="Prompt" w:cs="Prompt"/>
        </w:rPr>
        <w:t>เป็นจุดชมวิวที่สวยงามชมทัศนียภาพ</w:t>
      </w:r>
      <w:r w:rsidR="00FB5EA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อันน่าทึ่งของการบรรจบกันของแม่น้ำสองสาย แม่น้ำเหลืองที่มีสีขุ่น กับแม่น้ำเถาเหอที่มีสีค่อนข้างใส ไหลมาบรรจบกัน ทำให้เกิดภาพที่สวยงามและน่าประทับใจ</w:t>
      </w:r>
    </w:p>
    <w:p w14:paraId="3F04B1B7" w14:textId="77777777" w:rsidR="007C05C5" w:rsidRDefault="00000000" w:rsidP="00403D8F">
      <w:pPr>
        <w:spacing w:line="240" w:lineRule="auto"/>
        <w:ind w:left="22" w:hanging="22"/>
        <w:jc w:val="thaiDistribute"/>
        <w:rPr>
          <w:rFonts w:ascii="Prompt" w:eastAsia="Prompt" w:hAnsi="Prompt" w:cs="Prompt"/>
          <w:b/>
          <w:color w:val="0000FF"/>
          <w:highlight w:val="yellow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บริการอาหารค่ำ ณ ภัตตาคาร</w:t>
      </w:r>
    </w:p>
    <w:p w14:paraId="3222999D" w14:textId="22FC8CDF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ที่พัก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Hilong Holidays Hotel ระดับ 4* หรือเทียบเท่า</w:t>
      </w:r>
    </w:p>
    <w:p w14:paraId="5E859CBC" w14:textId="4DB50FEB" w:rsidR="00376197" w:rsidRDefault="00376197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hidden="0" allowOverlap="1" wp14:anchorId="016B1113" wp14:editId="4F3D08C1">
                <wp:simplePos x="0" y="0"/>
                <wp:positionH relativeFrom="column">
                  <wp:posOffset>-414020</wp:posOffset>
                </wp:positionH>
                <wp:positionV relativeFrom="paragraph">
                  <wp:posOffset>147320</wp:posOffset>
                </wp:positionV>
                <wp:extent cx="7486650" cy="542235"/>
                <wp:effectExtent l="0" t="0" r="0" b="0"/>
                <wp:wrapNone/>
                <wp:docPr id="2087636856" name="Rectangle 2087636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86650" cy="542235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094F842" w14:textId="150D335B" w:rsidR="007C05C5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วันที่แปด           ภูเขาไป๋ต้า - สะพานเหล็กแม่น้ำเหลืองจงซาน - อนุสาวรีย์หวงเหอหมู่ชิน - รูปปั้นม้าทองสัมฤทธิ์พิพิธภัณฑ์กานซู </w:t>
                            </w:r>
                            <w:r w:rsidRPr="00973097"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="00973097" w:rsidRPr="00973097">
                              <w:rPr>
                                <w:rFonts w:ascii="Prompt" w:eastAsia="Prompt" w:hAnsi="Prompt" w:cs="Prompt"/>
                                <w:b/>
                                <w:sz w:val="24"/>
                                <w:szCs w:val="24"/>
                              </w:rPr>
                              <w:t xml:space="preserve">ถนนคนเดินจงซานลู่ </w:t>
                            </w:r>
                            <w:r w:rsidR="00973097" w:rsidRPr="00973097">
                              <w:rPr>
                                <w:rFonts w:ascii="Prompt" w:eastAsia="Prompt" w:hAnsi="Prompt" w:cs="Prompt" w:hint="cs"/>
                                <w:b/>
                                <w:sz w:val="24"/>
                                <w:szCs w:val="24"/>
                                <w:cs/>
                              </w:rPr>
                              <w:t>-</w:t>
                            </w:r>
                            <w:r w:rsidR="00973097">
                              <w:rPr>
                                <w:rFonts w:ascii="Prompt" w:eastAsia="Prompt" w:hAnsi="Prompt" w:cs="Prompt" w:hint="cs"/>
                                <w:b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สนามบินเมืองหลานโจว - สนามบินสุวรรณภูมิ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16B1113" id="Rectangle 2087636856" o:spid="_x0000_s1033" style="position:absolute;left:0;text-align:left;margin-left:-32.6pt;margin-top:11.6pt;width:589.5pt;height:42.7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It7ZgIAAPUEAAAOAAAAZHJzL2Uyb0RvYy54bWysVNuO2jAQfa/Uf7D8XgKUwBIRVpRLVWnV&#10;ou72AwbHSSw5tmub29937GQh7T5UqsqDObZnxmfOzGTxeGkkOXHrhFY5HQ2GlHDFdCFUldMfL7sP&#10;D5Q4D6oAqRXP6ZU7+rh8/25xNhkf61rLgluCQZTLziantfcmSxLHat6AG2jDFV6W2jbgcWurpLBw&#10;xuiNTMbD4TQ5a1sYqxl3Dk837SVdxvhlyZn/VpaOeyJzitx8XG1cD2FNlgvIKgumFqyjAf/AogGh&#10;8NFbqA14IEcr3oRqBLPa6dIPmG4SXZaC8ZgDZjMa/pHNcw2Gx1xQHGduMrn/F5Z9PT2bvUUZzsZl&#10;DmHI4lLaJvwjP3KJYl1vYvGLJwwPZ5OH6TRFTRnepZPx+GMa1Ezu3sY6/5nrhgSQU4vFiBrB6cn5&#10;1vTVpJOu2AkpI3Zo0gJiNOY7jJ7OVoe1tOQEWM7NbrvafererFzfejQMv7cu0+18vZ31XJBt9fqU&#10;AV+TsOSUCctkUB6yEhm96O/IPbRQGuOGNuoQtlKHsJ1a1GWGgYK/F5IH7/YUO+2Wo1TknNN5Ok5R&#10;Q8DeLyV4hI0pcupU1dLXUtw8fkt/kq7m60mXi+ubBVE34OpWpngVzCCz+qiKiGoOxVYVxF8NDqXC&#10;0aSBjGsokRwHGUG08yDk3+1QRamw9PcWCshfDhciMJcoeDg56OK6t8QZthPI8Qmc34PFeRvh6ziD&#10;+O7PI1jkIr8oLPp8NAni+LiZpDMsKbH9m0P/BhSrNdYDNWzh2uOu7QKlV0evSxHLcKfSccbZio3b&#10;fQfC8Pb30er+tVr+AgAA//8DAFBLAwQUAAYACAAAACEAlOSIQeIAAAAQAQAADwAAAGRycy9kb3du&#10;cmV2LnhtbExPyU7DMBC9I/EP1iBxa51FhJLGqUoR3Dg0UMTRiQcnamxHsZuGv2d6KpdZNG/eUmxm&#10;07MJR985KyBeRsDQNk51Vgv4/HhdrID5IK2SvbMo4Bc9bMrbm0Lmyp3tHqcqaEYk1udSQBvCkHPu&#10;mxaN9Es3oKXbjxuNDLSOmqtRnonc9DyJoowb2VlSaOWAuxabY3UyAvQ07bbvb1/9k6yPB10d9t/p&#10;47MQ93fzy5rKdg0s4ByuH3DJQP6hJGO1O1nlWS9gkT0kBBWQpNQvgDhOKVFNU7TKgJcF/x+k/AMA&#10;AP//AwBQSwECLQAUAAYACAAAACEAtoM4kv4AAADhAQAAEwAAAAAAAAAAAAAAAAAAAAAAW0NvbnRl&#10;bnRfVHlwZXNdLnhtbFBLAQItABQABgAIAAAAIQA4/SH/1gAAAJQBAAALAAAAAAAAAAAAAAAAAC8B&#10;AABfcmVscy8ucmVsc1BLAQItABQABgAIAAAAIQCCGIt7ZgIAAPUEAAAOAAAAAAAAAAAAAAAAAC4C&#10;AABkcnMvZTJvRG9jLnhtbFBLAQItABQABgAIAAAAIQCU5IhB4gAAABABAAAPAAAAAAAAAAAAAAAA&#10;AMAEAABkcnMvZG93bnJldi54bWxQSwUGAAAAAAQABADzAAAAzwUAAAAA&#10;" fillcolor="#dfeafb" strokecolor="#45a9c4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094F842" w14:textId="150D335B" w:rsidR="007C05C5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วันที่แปด           ภูเขาไป๋ต้า - สะพานเหล็กแม่น้ำเหลืองจงซาน - อนุสาวรีย์หวงเหอหมู่ชิน - รูปปั้นม้าทองสัมฤทธิ์พิพิธภัณฑ์กานซู </w:t>
                      </w:r>
                      <w:r w:rsidRPr="00973097"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  <w:szCs w:val="24"/>
                        </w:rPr>
                        <w:t xml:space="preserve">- </w:t>
                      </w:r>
                      <w:r w:rsidR="00973097" w:rsidRPr="00973097">
                        <w:rPr>
                          <w:rFonts w:ascii="Prompt" w:eastAsia="Prompt" w:hAnsi="Prompt" w:cs="Prompt"/>
                          <w:b/>
                          <w:sz w:val="24"/>
                          <w:szCs w:val="24"/>
                        </w:rPr>
                        <w:t xml:space="preserve">ถนนคนเดินจงซานลู่ </w:t>
                      </w:r>
                      <w:r w:rsidR="00973097" w:rsidRPr="00973097">
                        <w:rPr>
                          <w:rFonts w:ascii="Prompt" w:eastAsia="Prompt" w:hAnsi="Prompt" w:cs="Prompt" w:hint="cs"/>
                          <w:b/>
                          <w:sz w:val="24"/>
                          <w:szCs w:val="24"/>
                          <w:cs/>
                        </w:rPr>
                        <w:t>-</w:t>
                      </w:r>
                      <w:r w:rsidR="00973097">
                        <w:rPr>
                          <w:rFonts w:ascii="Prompt" w:eastAsia="Prompt" w:hAnsi="Prompt" w:cs="Prompt" w:hint="cs"/>
                          <w:b/>
                          <w:cs/>
                        </w:rPr>
                        <w:t xml:space="preserve"> 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สนามบินเมืองหลานโจว - สนามบินสุวรรณภูมิ</w:t>
                      </w:r>
                    </w:p>
                  </w:txbxContent>
                </v:textbox>
              </v:rect>
            </w:pict>
          </mc:Fallback>
        </mc:AlternateContent>
      </w:r>
    </w:p>
    <w:p w14:paraId="746BF798" w14:textId="676398B4" w:rsidR="007C05C5" w:rsidRDefault="007C05C5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6D068112" w14:textId="77777777" w:rsidR="007C05C5" w:rsidRDefault="007C05C5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2D927D4F" w14:textId="2496483D" w:rsidR="007C05C5" w:rsidRDefault="007C05C5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</w:p>
    <w:p w14:paraId="5EE1D252" w14:textId="2FBC57E8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06362695" w14:textId="3BA6EBD4" w:rsidR="00C15F92" w:rsidRDefault="00EB0032" w:rsidP="00556858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9984" behindDoc="1" locked="0" layoutInCell="1" allowOverlap="1" wp14:anchorId="67F5F86A" wp14:editId="56873EB5">
            <wp:simplePos x="0" y="0"/>
            <wp:positionH relativeFrom="margin">
              <wp:posOffset>-287020</wp:posOffset>
            </wp:positionH>
            <wp:positionV relativeFrom="margin">
              <wp:posOffset>5457825</wp:posOffset>
            </wp:positionV>
            <wp:extent cx="7286625" cy="3333750"/>
            <wp:effectExtent l="0" t="0" r="9525" b="0"/>
            <wp:wrapTight wrapText="bothSides">
              <wp:wrapPolygon edited="0">
                <wp:start x="0" y="0"/>
                <wp:lineTo x="0" y="21477"/>
                <wp:lineTo x="21572" y="21477"/>
                <wp:lineTo x="21572" y="0"/>
                <wp:lineTo x="0" y="0"/>
              </wp:wrapPolygon>
            </wp:wrapTight>
            <wp:docPr id="796300886" name="รูปภาพ 13" descr="รูปภาพประกอบด้วย ข้อความ, ท้องฟ้า, ตึกระฟ้า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300886" name="รูปภาพ 13" descr="รูปภาพประกอบด้วย ข้อความ, ท้องฟ้า, ตึกระฟ้า, ภาพหน้าจอ&#10;&#10;เนื้อหาที่สร้างโดย AI อาจไม่ถูกต้อง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7" t="5446" r="1108" b="5121"/>
                    <a:stretch/>
                  </pic:blipFill>
                  <pic:spPr bwMode="auto">
                    <a:xfrm>
                      <a:off x="0" y="0"/>
                      <a:ext cx="7286625" cy="333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</w:rPr>
        <w:t xml:space="preserve">จากนั้นนำท่านเที่ยวชม </w:t>
      </w:r>
      <w:r>
        <w:rPr>
          <w:rFonts w:ascii="Prompt" w:eastAsia="Prompt" w:hAnsi="Prompt" w:cs="Prompt"/>
          <w:b/>
          <w:color w:val="FF0000"/>
        </w:rPr>
        <w:t>ภูเขาไป๋ต้า (Baita Mountain Park)</w:t>
      </w:r>
      <w:r>
        <w:rPr>
          <w:rFonts w:ascii="Prompt" w:eastAsia="Prompt" w:hAnsi="Prompt" w:cs="Prompt"/>
        </w:rPr>
        <w:t xml:space="preserve"> สวนสาธารณะบนเนินเขาที่สามารถ</w:t>
      </w:r>
      <w:r w:rsidR="00FB5EA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มองเห็นวิวเมืองหลานโจวและแม่น้ำเหลืองได้อย่างสวยงาม จุดเด่นคือเจดีย์สีขาวทรงทิเบตที่ตั้งตระหง่าน</w:t>
      </w:r>
      <w:r w:rsidR="00FB5EA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อยู่บนยอดเขา</w:t>
      </w:r>
      <w:r w:rsidR="00E15716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สะพานเหล็กแม่น้ำเหลืองจงซาน (Zhongshan Bridge)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สะพานเหล็กแห่งแรก</w:t>
      </w:r>
      <w:r w:rsidR="00E15716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บนแม่น้ำเหลือง เป็นสัญลักษณ์ของเมืองหลานโจว </w:t>
      </w:r>
    </w:p>
    <w:p w14:paraId="60F79045" w14:textId="4EB34FFC" w:rsidR="00C15F92" w:rsidRDefault="00C15F92" w:rsidP="00556858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3C3B0CA4" w14:textId="01B09890" w:rsidR="00C15F92" w:rsidRDefault="00C15F92" w:rsidP="00556858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5D918EBB" w14:textId="413E714D" w:rsidR="00C15F92" w:rsidRDefault="00C15F92" w:rsidP="00556858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47B5FDBB" w14:textId="77777777" w:rsidR="00C15F92" w:rsidRDefault="00C15F92" w:rsidP="00556858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79062BDD" w14:textId="77777777" w:rsidR="00C15F92" w:rsidRDefault="00C15F92" w:rsidP="00556858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79AF2FD1" w14:textId="741EB193" w:rsidR="00C15F92" w:rsidRDefault="00C15F92" w:rsidP="00556858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</w:p>
    <w:p w14:paraId="4913B7B7" w14:textId="156A8A9D" w:rsidR="00556858" w:rsidRDefault="00EB0032" w:rsidP="00556858">
      <w:pPr>
        <w:spacing w:line="240" w:lineRule="auto"/>
        <w:ind w:firstLine="144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noProof/>
          <w:color w:val="0000FF"/>
        </w:rPr>
        <w:drawing>
          <wp:anchor distT="0" distB="0" distL="114300" distR="114300" simplePos="0" relativeHeight="251691008" behindDoc="1" locked="0" layoutInCell="1" allowOverlap="1" wp14:anchorId="5D29D880" wp14:editId="725D655B">
            <wp:simplePos x="0" y="0"/>
            <wp:positionH relativeFrom="page">
              <wp:posOffset>28575</wp:posOffset>
            </wp:positionH>
            <wp:positionV relativeFrom="margin">
              <wp:posOffset>1743075</wp:posOffset>
            </wp:positionV>
            <wp:extent cx="7316470" cy="3238500"/>
            <wp:effectExtent l="0" t="0" r="0" b="0"/>
            <wp:wrapSquare wrapText="bothSides"/>
            <wp:docPr id="1655770304" name="รูปภาพ 14" descr="รูปภาพประกอบด้วย ข้อความ, ศิลปะ, รูปปั้น, กลางแจ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770304" name="รูปภาพ 14" descr="รูปภาพประกอบด้วย ข้อความ, ศิลปะ, รูปปั้น, กลางแจ้ง&#10;&#10;เนื้อหาที่สร้างโดย AI อาจไม่ถูกต้อง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3" t="7166" r="1969" b="7701"/>
                    <a:stretch/>
                  </pic:blipFill>
                  <pic:spPr bwMode="auto">
                    <a:xfrm>
                      <a:off x="0" y="0"/>
                      <a:ext cx="7316470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F92">
        <w:rPr>
          <w:rFonts w:ascii="Prompt" w:eastAsia="Prompt" w:hAnsi="Prompt" w:cs="Prompt"/>
        </w:rPr>
        <w:t xml:space="preserve">นำท่านชม </w:t>
      </w:r>
      <w:r w:rsidR="00C15F92">
        <w:rPr>
          <w:rFonts w:ascii="Prompt" w:eastAsia="Prompt" w:hAnsi="Prompt" w:cs="Prompt"/>
          <w:b/>
          <w:color w:val="FF0000"/>
        </w:rPr>
        <w:t>อนุสาวรีย์หวงเหอหมู่ชิน (Huang He Mu Qing)</w:t>
      </w:r>
      <w:r w:rsidR="00C15F92">
        <w:rPr>
          <w:rFonts w:ascii="Prompt" w:eastAsia="Prompt" w:hAnsi="Prompt" w:cs="Prompt"/>
        </w:rPr>
        <w:t xml:space="preserve"> เป็น</w:t>
      </w:r>
      <w:r w:rsidR="00E15716">
        <w:rPr>
          <w:rFonts w:ascii="Prompt" w:eastAsia="Prompt" w:hAnsi="Prompt" w:cs="Prompt" w:hint="cs"/>
          <w:cs/>
        </w:rPr>
        <w:t xml:space="preserve"> </w:t>
      </w:r>
      <w:r w:rsidR="00C15F92">
        <w:rPr>
          <w:rFonts w:ascii="Prompt" w:eastAsia="Prompt" w:hAnsi="Prompt" w:cs="Prompt"/>
        </w:rPr>
        <w:t>ประติมากรรมที่มีชื่อเสียง ตั้งอยู่ริมฝั่งแม่น้ำเหลืองในเมืองหลานโจว มณฑลกานซู่ ประเทศจีน ประติมากรรม</w:t>
      </w:r>
      <w:r w:rsidR="00FB5EA4">
        <w:rPr>
          <w:rFonts w:ascii="Prompt" w:eastAsia="Prompt" w:hAnsi="Prompt" w:cs="Prompt" w:hint="cs"/>
          <w:cs/>
        </w:rPr>
        <w:t xml:space="preserve"> </w:t>
      </w:r>
      <w:r w:rsidR="00C15F92">
        <w:rPr>
          <w:rFonts w:ascii="Prompt" w:eastAsia="Prompt" w:hAnsi="Prompt" w:cs="Prompt"/>
        </w:rPr>
        <w:t>หินแกรนิตขนาดใหญ่ แสดงถึงหญิงสาวชาวจีนที่อ่อนโยนกำลังโอบอุ้มทารกน้อย หญิงสาวเป็นสัญลักษณ์</w:t>
      </w:r>
      <w:r w:rsidR="00FB5EA4">
        <w:rPr>
          <w:rFonts w:ascii="Prompt" w:eastAsia="Prompt" w:hAnsi="Prompt" w:cs="Prompt" w:hint="cs"/>
          <w:cs/>
        </w:rPr>
        <w:t xml:space="preserve"> </w:t>
      </w:r>
      <w:r w:rsidR="00C15F92">
        <w:rPr>
          <w:rFonts w:ascii="Prompt" w:eastAsia="Prompt" w:hAnsi="Prompt" w:cs="Prompt"/>
        </w:rPr>
        <w:t>ของแม่น้ำเหลือง ในขณะที่ทารกน้อยเป็นสัญลักษณ์ของชาวจีน สื่อถึงความสัมพันธ์อันแน่นแฟ้นระหว่างชาวจีน</w:t>
      </w:r>
      <w:r w:rsidR="00FB5EA4">
        <w:rPr>
          <w:rFonts w:ascii="Prompt" w:eastAsia="Prompt" w:hAnsi="Prompt" w:cs="Prompt" w:hint="cs"/>
          <w:cs/>
        </w:rPr>
        <w:t xml:space="preserve"> </w:t>
      </w:r>
      <w:r w:rsidR="00C15F92">
        <w:rPr>
          <w:rFonts w:ascii="Prompt" w:eastAsia="Prompt" w:hAnsi="Prompt" w:cs="Prompt"/>
        </w:rPr>
        <w:t>กับแม่น้ำเหลือง ซึ่งเป็นแหล่งกำเนิดอารยธรรมจีนนี้</w:t>
      </w:r>
    </w:p>
    <w:p w14:paraId="151B1C4A" w14:textId="45384D4D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บริการอาหารกลางวัน ณ ภัตตาคาร</w:t>
      </w:r>
    </w:p>
    <w:p w14:paraId="2A9BA297" w14:textId="13DABA33" w:rsidR="00B463FB" w:rsidRDefault="00000000" w:rsidP="00FB5EA4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จากนั้นนำท่านเที่ยวชม </w:t>
      </w:r>
      <w:r>
        <w:rPr>
          <w:rFonts w:ascii="Prompt" w:eastAsia="Prompt" w:hAnsi="Prompt" w:cs="Prompt"/>
          <w:b/>
          <w:color w:val="FF0000"/>
        </w:rPr>
        <w:t>พิพิธภัณฑ์ประจำจังหวัดกานซู (Gansu Provincial Museum</w:t>
      </w:r>
      <w:r>
        <w:rPr>
          <w:rFonts w:ascii="Prompt" w:eastAsia="Prompt" w:hAnsi="Prompt" w:cs="Prompt"/>
        </w:rPr>
        <w:t>) ชม รูปปั้น</w:t>
      </w:r>
      <w:r w:rsidR="00B463FB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ม้าทองสัมฤทธิ์ที่มีชื่อเสียง ‘ม้าบิน’ และโบราณวัตถุและศิลปะจากมณฑลกานซู จากนั้นให้ท่านได้</w:t>
      </w:r>
      <w:r w:rsidR="00FB5EA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อิสระช้อปปิ้ง</w:t>
      </w:r>
      <w:r w:rsidR="00B463FB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ซื้อของ</w:t>
      </w:r>
      <w:r w:rsidR="00827AA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ฝาก </w:t>
      </w:r>
      <w:r>
        <w:rPr>
          <w:rFonts w:ascii="Prompt" w:eastAsia="Prompt" w:hAnsi="Prompt" w:cs="Prompt"/>
          <w:b/>
        </w:rPr>
        <w:t xml:space="preserve">ถนนคนเดินจงซานลู่ (Zhongshan Road) </w:t>
      </w:r>
      <w:r>
        <w:rPr>
          <w:rFonts w:ascii="Prompt" w:eastAsia="Prompt" w:hAnsi="Prompt" w:cs="Prompt"/>
        </w:rPr>
        <w:t>เป็นถนนคนเดินที่เต็มไปด้วยร้านค้า ร้านอาหาร และอาคาร</w:t>
      </w:r>
      <w:r w:rsidR="00B463FB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สไตล์จีน</w:t>
      </w:r>
      <w:r w:rsidR="00827AA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ดั้งเดิม เป็นสถานที่ยอดนิยมสำหรับเดินเล่นและช้อปปิ้งสินค้าของฝากขึ้นชื่อของหลานโจว อาทิเช่น ผลิตภัณฑ์</w:t>
      </w:r>
      <w:r w:rsidR="00B463FB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จากขนแกะ เช่น ผ้าพันคอ ผ้าคลุมไหล่ และเสื้อผ้า, เครื่องปั้นดินเผาของหลานโจวมีลวดลาย</w:t>
      </w:r>
      <w:r w:rsidR="00FB5EA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และสีสันที่เป็นเอกลักษณ์ อีกทั้งยังมีสินค้าหลากหลายที่เกี่ยวข้องกับเส้นทางสายไหม เช่น ผ้าไหม เครื่องเทศ และชา หรือ เลือกลองลิ้มรส "หลานโจวลาเมียน" (Lanzhou Lamian) เป็นอาหารเส้นที่มีชื่อเสียงระดับโลก ต้นกำเนิดจากเมืองหลานโจว ด้วยเอกลักษณ์ของเส้นบะหมี่ที่เหนียวนุ่ม น้ำซุปใสรสชาติกลมกล่อม และเนื้อวัวที่หอมนุ่ม</w:t>
      </w:r>
    </w:p>
    <w:p w14:paraId="78562F0F" w14:textId="6F3BB96D" w:rsidR="007C05C5" w:rsidRPr="00FB5EA4" w:rsidRDefault="00000000" w:rsidP="00FB5EA4">
      <w:pPr>
        <w:spacing w:line="240" w:lineRule="auto"/>
        <w:jc w:val="thaiDistribute"/>
        <w:rPr>
          <w:rFonts w:ascii="Prompt" w:eastAsia="Prompt" w:hAnsi="Prompt" w:cs="Prompt"/>
          <w:b/>
          <w:color w:val="FF0000"/>
          <w:highlight w:val="yellow"/>
        </w:rPr>
      </w:pPr>
      <w:r>
        <w:rPr>
          <w:rFonts w:ascii="Prompt" w:eastAsia="Prompt" w:hAnsi="Prompt" w:cs="Prompt"/>
          <w:b/>
          <w:color w:val="FF0000"/>
          <w:highlight w:val="yellow"/>
        </w:rPr>
        <w:t>อิสระอาหารค่ำเพื่อสะดวกแก่การท่องเที่ยว</w:t>
      </w:r>
    </w:p>
    <w:p w14:paraId="1D585594" w14:textId="3B5C1FCD" w:rsidR="007C05C5" w:rsidRDefault="00000000" w:rsidP="00403D8F">
      <w:pPr>
        <w:spacing w:after="160" w:line="240" w:lineRule="auto"/>
        <w:ind w:left="720"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สมควรแก่เวลา นำท่านเดินทางสู่ </w:t>
      </w:r>
      <w:r>
        <w:rPr>
          <w:rFonts w:ascii="Prompt" w:eastAsia="Prompt" w:hAnsi="Prompt" w:cs="Prompt"/>
          <w:b/>
          <w:color w:val="FF0000"/>
        </w:rPr>
        <w:t>สนามบิน</w:t>
      </w:r>
      <w:r>
        <w:rPr>
          <w:rFonts w:ascii="Prompt" w:eastAsia="Prompt" w:hAnsi="Prompt" w:cs="Prompt"/>
          <w:b/>
          <w:color w:val="FF0000"/>
          <w:highlight w:val="white"/>
        </w:rPr>
        <w:t>หลานโจวจงฉวน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เพื่อเดินทางกลับสู่ ประเทศไทย</w:t>
      </w:r>
    </w:p>
    <w:p w14:paraId="60D7BD72" w14:textId="77777777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2A20F4"/>
        </w:rPr>
        <w:t>22.00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2A20F4"/>
        </w:rPr>
        <w:t xml:space="preserve"> </w:t>
      </w:r>
      <w:r>
        <w:rPr>
          <w:rFonts w:ascii="Prompt" w:eastAsia="Prompt" w:hAnsi="Prompt" w:cs="Prompt"/>
        </w:rPr>
        <w:t>โดยสายการบิน โดยสายการบิน</w:t>
      </w:r>
      <w:r>
        <w:rPr>
          <w:rFonts w:ascii="Prompt" w:eastAsia="Prompt" w:hAnsi="Prompt" w:cs="Prompt"/>
          <w:b/>
          <w:color w:val="FF0000"/>
        </w:rPr>
        <w:t xml:space="preserve"> ไชน่า อีสเทิร์น แอร์ไลน์ (China Eastern Airlines)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color w:val="FF0000"/>
        </w:rPr>
        <w:t xml:space="preserve">MU893 </w:t>
      </w:r>
      <w:r>
        <w:rPr>
          <w:rFonts w:ascii="Prompt" w:eastAsia="Prompt" w:hAnsi="Prompt" w:cs="Prompt"/>
        </w:rPr>
        <w:t>ใช้เวลาเดินทาง 3 ชั่วโมง 30 นาที มีบริการอาหารและเครื่องดื่ม บนเครื่อง</w:t>
      </w:r>
    </w:p>
    <w:p w14:paraId="4F8B9E79" w14:textId="77777777" w:rsidR="007C05C5" w:rsidRDefault="00000000" w:rsidP="00403D8F">
      <w:pPr>
        <w:spacing w:line="240" w:lineRule="auto"/>
        <w:jc w:val="thaiDistribute"/>
        <w:rPr>
          <w:rFonts w:ascii="Prompt" w:eastAsia="Prompt" w:hAnsi="Prompt" w:cs="Prompt"/>
          <w:b/>
        </w:rPr>
      </w:pPr>
      <w:r>
        <w:rPr>
          <w:rFonts w:ascii="Prompt" w:eastAsia="Prompt" w:hAnsi="Prompt" w:cs="Prompt"/>
          <w:b/>
          <w:color w:val="2A20F4"/>
        </w:rPr>
        <w:t>00.30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3A4B5C8D" w14:textId="77777777" w:rsidR="007C05C5" w:rsidRDefault="00000000" w:rsidP="00403D8F">
      <w:pPr>
        <w:spacing w:line="240" w:lineRule="auto"/>
        <w:ind w:firstLine="425"/>
        <w:jc w:val="thaiDistribute"/>
        <w:rPr>
          <w:rFonts w:ascii="Angsana New" w:eastAsia="Angsana New" w:hAnsi="Angsana New" w:cs="Angsana New"/>
          <w:b/>
          <w:color w:val="4A86E8"/>
          <w:sz w:val="28"/>
          <w:szCs w:val="28"/>
        </w:rPr>
      </w:pPr>
      <w:r>
        <w:rPr>
          <w:rFonts w:ascii="Angsana New" w:eastAsia="Angsana New" w:hAnsi="Angsana New" w:cs="Angsana New"/>
          <w:b/>
          <w:color w:val="4A86E8"/>
          <w:sz w:val="28"/>
          <w:szCs w:val="28"/>
        </w:rPr>
        <w:t>❄❄❄❄❄❄❄❄❄❄❄❄❄❄❄❄❄❄❄❄❄❄❄❄❄❄❄❄</w:t>
      </w:r>
    </w:p>
    <w:p w14:paraId="782A69D5" w14:textId="50B4A04B" w:rsidR="007C05C5" w:rsidRDefault="007C05C5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0E2AFDB4" w14:textId="3C7635BD" w:rsidR="007C05C5" w:rsidRDefault="007C05C5">
      <w:pPr>
        <w:spacing w:line="240" w:lineRule="auto"/>
        <w:jc w:val="center"/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</w:pPr>
    </w:p>
    <w:p w14:paraId="5BC7991D" w14:textId="6BA56664" w:rsidR="00FB5EA4" w:rsidRDefault="00EB0032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95104" behindDoc="1" locked="0" layoutInCell="1" allowOverlap="1" wp14:anchorId="435603CA" wp14:editId="7389116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3325" cy="10684066"/>
            <wp:effectExtent l="0" t="0" r="0" b="3175"/>
            <wp:wrapTight wrapText="bothSides">
              <wp:wrapPolygon edited="0">
                <wp:start x="0" y="0"/>
                <wp:lineTo x="0" y="21568"/>
                <wp:lineTo x="21518" y="21568"/>
                <wp:lineTo x="21518" y="0"/>
                <wp:lineTo x="0" y="0"/>
              </wp:wrapPolygon>
            </wp:wrapTight>
            <wp:docPr id="5964378" name="Picture 11" descr="A close-up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4378" name="Picture 11" descr="A close-up of a book&#10;&#10;AI-generated content may be incorrect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4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539678" w14:textId="51D389C3" w:rsidR="007C05C5" w:rsidRDefault="00EB0032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96128" behindDoc="0" locked="0" layoutInCell="1" allowOverlap="1" wp14:anchorId="3B58DE59" wp14:editId="3FFAC3F3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27925" cy="10648950"/>
            <wp:effectExtent l="0" t="0" r="0" b="0"/>
            <wp:wrapSquare wrapText="bothSides"/>
            <wp:docPr id="1693238244" name="Picture 12" descr="A screenshot of a websi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238244" name="Picture 12" descr="A screenshot of a website&#10;&#10;AI-generated content may be incorrect.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925" cy="1064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C03648" w14:textId="77777777" w:rsidR="007C05C5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u w:val="single"/>
        </w:rPr>
      </w:pPr>
      <w:r>
        <w:rPr>
          <w:rFonts w:ascii="Angsana New" w:eastAsia="Angsana New" w:hAnsi="Angsana New" w:cs="Angsana New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77696" behindDoc="0" locked="0" layoutInCell="1" hidden="0" allowOverlap="1" wp14:anchorId="3E26CF4C" wp14:editId="71EB5998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3325" cy="10681335"/>
            <wp:effectExtent l="0" t="0" r="0" b="0"/>
            <wp:wrapSquare wrapText="bothSides" distT="0" distB="0" distL="114300" distR="114300"/>
            <wp:docPr id="2087636865" name="image6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3325" cy="10681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7EF6D4E" w14:textId="77777777" w:rsidR="007C05C5" w:rsidRDefault="00000000">
      <w:pPr>
        <w:spacing w:line="240" w:lineRule="auto"/>
        <w:jc w:val="center"/>
        <w:rPr>
          <w:rFonts w:ascii="Angsana New" w:eastAsia="Angsana New" w:hAnsi="Angsana New" w:cs="Angsana New"/>
          <w:b/>
          <w:sz w:val="28"/>
          <w:szCs w:val="28"/>
          <w:highlight w:val="white"/>
          <w:u w:val="single"/>
        </w:rPr>
      </w:pPr>
      <w:r>
        <w:rPr>
          <w:rFonts w:ascii="Angsana New" w:eastAsia="Angsana New" w:hAnsi="Angsana New" w:cs="Angsana New"/>
          <w:b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78720" behindDoc="0" locked="0" layoutInCell="1" hidden="0" allowOverlap="1" wp14:anchorId="6CD904E4" wp14:editId="5C9D9597">
            <wp:simplePos x="0" y="0"/>
            <wp:positionH relativeFrom="page">
              <wp:posOffset>9525</wp:posOffset>
            </wp:positionH>
            <wp:positionV relativeFrom="page">
              <wp:posOffset>5080</wp:posOffset>
            </wp:positionV>
            <wp:extent cx="7525449" cy="10641758"/>
            <wp:effectExtent l="0" t="0" r="0" b="0"/>
            <wp:wrapSquare wrapText="bothSides" distT="0" distB="0" distL="114300" distR="114300"/>
            <wp:docPr id="2087636874" name="image3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25449" cy="106417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7C05C5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530FEA" w14:textId="77777777" w:rsidR="00231686" w:rsidRDefault="00231686">
      <w:pPr>
        <w:spacing w:line="240" w:lineRule="auto"/>
      </w:pPr>
      <w:r>
        <w:separator/>
      </w:r>
    </w:p>
  </w:endnote>
  <w:endnote w:type="continuationSeparator" w:id="0">
    <w:p w14:paraId="088626F0" w14:textId="77777777" w:rsidR="00231686" w:rsidRDefault="0023168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B9C06698-252F-43DB-8A74-868E16B485A4}"/>
    <w:embedBold r:id="rId2" w:fontKey="{949288BE-52EF-4A59-AE3C-A06E7B0B4584}"/>
    <w:embedItalic r:id="rId3" w:fontKey="{531AF07B-DFC4-4084-9693-F3527EBAE790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4" w:fontKey="{74921CAB-815F-4D2B-BD22-53B53BDF8019}"/>
    <w:embedBold r:id="rId5" w:fontKey="{2E74A157-8761-4FFC-B85A-8C94206441AC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6" w:fontKey="{D4F48205-694C-417B-A12D-BF7DE9D5551E}"/>
    <w:embedBold r:id="rId7" w:fontKey="{8C610B1F-6D1C-4326-A033-AD5749BF1679}"/>
  </w:font>
  <w:font w:name="Prompt SemiBold">
    <w:charset w:val="DE"/>
    <w:family w:val="auto"/>
    <w:pitch w:val="variable"/>
    <w:sig w:usb0="21000007" w:usb1="00000001" w:usb2="00000000" w:usb3="00000000" w:csb0="00010193" w:csb1="00000000"/>
    <w:embedRegular r:id="rId8" w:fontKey="{41666E41-DB42-44E7-9129-0FF744EB1465}"/>
    <w:embedBold r:id="rId9" w:fontKey="{7FAED200-B663-4997-855E-E4A31DEBF180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0" w:subsetted="1" w:fontKey="{88F394B2-F988-41C7-8DF9-E0BDB65CA838}"/>
    <w:embedBold r:id="rId11" w:subsetted="1" w:fontKey="{7A82573E-F377-4557-8805-0F8B061AAABB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2" w:subsetted="1" w:fontKey="{FD7FFA1C-28FC-4D7A-9E67-4432583FB8D0}"/>
    <w:embedBold r:id="rId13" w:subsetted="1" w:fontKey="{8ABEC09B-4EFA-4762-A606-545D1126D35B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  <w:embedRegular r:id="rId14" w:subsetted="1" w:fontKey="{0930AC30-50C3-441B-8C77-1A47A7196A46}"/>
    <w:embedBold r:id="rId15" w:subsetted="1" w:fontKey="{8D53EB3C-5287-4D27-8AE2-3DF8CEB68C07}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  <w:embedBold r:id="rId16" w:subsetted="1" w:fontKey="{03A3F02D-0294-485B-84E4-CCD2DC8E3BC0}"/>
  </w:font>
  <w:font w:name="Microsoft JhengHei">
    <w:panose1 w:val="020B0604030504040204"/>
    <w:charset w:val="88"/>
    <w:family w:val="swiss"/>
    <w:pitch w:val="variable"/>
    <w:sig w:usb0="000002A7" w:usb1="28CF4400" w:usb2="00000016" w:usb3="00000000" w:csb0="00100009" w:csb1="00000000"/>
    <w:embedBold r:id="rId17" w:subsetted="1" w:fontKey="{69588106-2027-487B-8733-1EDB3071E12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8" w:fontKey="{5DAC297B-209D-424C-BACB-963CD68501E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9" w:fontKey="{9CD3AD36-C3B0-490C-8D91-60F5405B5A1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7EC417" w14:textId="77777777" w:rsidR="007C05C5" w:rsidRDefault="007C05C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57ACDE" w14:textId="77777777" w:rsidR="007C05C5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5"/>
        <w:id w:val="-1062785406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 xml:space="preserve">FT-LHWMU01A-บินตรง หลานโจว ซีหนิง ทะเลสาบ3000ปี ฉาข่า ภูเขาสายรุ้งจางเยี่ย ชมวิวแม่น้ำสองสี 8 วัน 6 คืน-MU            Page </w:t>
        </w:r>
      </w:sdtContent>
    </w:sdt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403D8F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403D8F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E3FEAE" w14:textId="77777777" w:rsidR="007C05C5" w:rsidRDefault="007C05C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4C56A29" w14:textId="77777777" w:rsidR="00231686" w:rsidRDefault="00231686">
      <w:pPr>
        <w:spacing w:line="240" w:lineRule="auto"/>
      </w:pPr>
      <w:r>
        <w:separator/>
      </w:r>
    </w:p>
  </w:footnote>
  <w:footnote w:type="continuationSeparator" w:id="0">
    <w:p w14:paraId="28D44926" w14:textId="77777777" w:rsidR="00231686" w:rsidRDefault="0023168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ABBAD8" w14:textId="77777777" w:rsidR="007C05C5" w:rsidRDefault="007C05C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0B3E49" w14:textId="77777777" w:rsidR="007C05C5" w:rsidRDefault="007C05C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DC1978" w14:textId="77777777" w:rsidR="007C05C5" w:rsidRDefault="007C05C5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7D7772"/>
    <w:multiLevelType w:val="multilevel"/>
    <w:tmpl w:val="2D1CD59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2319377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C05C5"/>
    <w:rsid w:val="00047F4C"/>
    <w:rsid w:val="00071A08"/>
    <w:rsid w:val="000A23E9"/>
    <w:rsid w:val="00107D4C"/>
    <w:rsid w:val="001951EE"/>
    <w:rsid w:val="001E6EE0"/>
    <w:rsid w:val="00227204"/>
    <w:rsid w:val="00231686"/>
    <w:rsid w:val="00234EC9"/>
    <w:rsid w:val="002A5559"/>
    <w:rsid w:val="002B0E6A"/>
    <w:rsid w:val="00306071"/>
    <w:rsid w:val="00376197"/>
    <w:rsid w:val="003F1B46"/>
    <w:rsid w:val="00403D8F"/>
    <w:rsid w:val="00513577"/>
    <w:rsid w:val="00556858"/>
    <w:rsid w:val="005D26A0"/>
    <w:rsid w:val="006C183D"/>
    <w:rsid w:val="006F139F"/>
    <w:rsid w:val="007C05C5"/>
    <w:rsid w:val="00827AA3"/>
    <w:rsid w:val="00973097"/>
    <w:rsid w:val="009F21C0"/>
    <w:rsid w:val="00AA63BC"/>
    <w:rsid w:val="00AD3110"/>
    <w:rsid w:val="00B463FB"/>
    <w:rsid w:val="00BB51DD"/>
    <w:rsid w:val="00C15F92"/>
    <w:rsid w:val="00C671BD"/>
    <w:rsid w:val="00C747C5"/>
    <w:rsid w:val="00C83921"/>
    <w:rsid w:val="00CC32B7"/>
    <w:rsid w:val="00D1399D"/>
    <w:rsid w:val="00D5188B"/>
    <w:rsid w:val="00DD0D1A"/>
    <w:rsid w:val="00E077EC"/>
    <w:rsid w:val="00E15716"/>
    <w:rsid w:val="00E62D5B"/>
    <w:rsid w:val="00EB0032"/>
    <w:rsid w:val="00F21D99"/>
    <w:rsid w:val="00F4701F"/>
    <w:rsid w:val="00FB5E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F6A2936"/>
  <w15:docId w15:val="{45CEE1DC-5CD8-457E-A3CA-D3F37F4399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6">
    <w:name w:val="Table Normal6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7">
    <w:name w:val="Table Normal7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8">
    <w:name w:val="Table Normal8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8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b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c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d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e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0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1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2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3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4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5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6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7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8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9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fa">
    <w:basedOn w:val="TableNormal8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7C11F3"/>
    <w:rPr>
      <w:rFonts w:cs="Cordia New"/>
      <w:szCs w:val="28"/>
    </w:rPr>
  </w:style>
  <w:style w:type="paragraph" w:styleId="Footer">
    <w:name w:val="footer"/>
    <w:basedOn w:val="Normal"/>
    <w:link w:val="FooterChar"/>
    <w:uiPriority w:val="99"/>
    <w:unhideWhenUsed/>
    <w:rsid w:val="007C11F3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7C11F3"/>
    <w:rPr>
      <w:rFonts w:cs="Cordia New"/>
      <w:szCs w:val="28"/>
    </w:rPr>
  </w:style>
  <w:style w:type="table" w:styleId="TableGrid">
    <w:name w:val="Table Grid"/>
    <w:basedOn w:val="TableClassic1"/>
    <w:uiPriority w:val="39"/>
    <w:rsid w:val="0040365E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ListTable4-Accent1">
    <w:name w:val="List Table 4 Accent 1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4-Accent1">
    <w:name w:val="Grid Table 4 Accent 1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TableClassic1">
    <w:name w:val="Table Classic 1"/>
    <w:basedOn w:val="TableNormal"/>
    <w:uiPriority w:val="99"/>
    <w:semiHidden/>
    <w:unhideWhenUsed/>
    <w:rsid w:val="0040365E"/>
    <w:rPr>
      <w:rFonts w:cs="Cordia New"/>
      <w:szCs w:val="28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GridTable4-Accent3">
    <w:name w:val="Grid Table 4 Accent 3"/>
    <w:basedOn w:val="TableNormal"/>
    <w:uiPriority w:val="49"/>
    <w:rsid w:val="0040365E"/>
    <w:pPr>
      <w:spacing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paragraph" w:styleId="IntenseQuote">
    <w:name w:val="Intense Quote"/>
    <w:basedOn w:val="Normal"/>
    <w:next w:val="Normal"/>
    <w:link w:val="IntenseQuoteChar"/>
    <w:uiPriority w:val="30"/>
    <w:qFormat/>
    <w:rsid w:val="00FB0593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rFonts w:cs="Cordia New"/>
      <w:i/>
      <w:iCs/>
      <w:color w:val="4F81BD" w:themeColor="accent1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B0593"/>
    <w:rPr>
      <w:rFonts w:cs="Cordia New"/>
      <w:i/>
      <w:iCs/>
      <w:color w:val="4F81BD" w:themeColor="accent1"/>
      <w:szCs w:val="28"/>
    </w:rPr>
  </w:style>
  <w:style w:type="character" w:styleId="Emphasis">
    <w:name w:val="Emphasis"/>
    <w:basedOn w:val="DefaultParagraphFont"/>
    <w:uiPriority w:val="20"/>
    <w:qFormat/>
    <w:rsid w:val="00FB0593"/>
    <w:rPr>
      <w:i/>
      <w:iCs/>
    </w:rPr>
  </w:style>
  <w:style w:type="paragraph" w:customStyle="1" w:styleId="1">
    <w:name w:val="ว่าง 1"/>
    <w:basedOn w:val="Normal"/>
    <w:link w:val="10"/>
    <w:qFormat/>
    <w:rsid w:val="00335675"/>
    <w:pPr>
      <w:jc w:val="center"/>
    </w:pPr>
    <w:rPr>
      <w:rFonts w:ascii="Prompt" w:hAnsi="Prompt" w:cs="Prompt"/>
      <w:b/>
      <w:bCs/>
    </w:rPr>
  </w:style>
  <w:style w:type="character" w:customStyle="1" w:styleId="10">
    <w:name w:val="ว่าง 1 อักขระ"/>
    <w:basedOn w:val="DefaultParagraphFont"/>
    <w:link w:val="1"/>
    <w:rsid w:val="00335675"/>
    <w:rPr>
      <w:rFonts w:ascii="Prompt" w:hAnsi="Prompt" w:cs="Prompt"/>
      <w:b/>
      <w:bCs/>
    </w:rPr>
  </w:style>
  <w:style w:type="table" w:customStyle="1" w:styleId="afffb">
    <w:basedOn w:val="TableNormal2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c">
    <w:basedOn w:val="TableNormal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d">
    <w:basedOn w:val="TableNormal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e">
    <w:basedOn w:val="TableNormal1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ff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e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jpg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g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1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K02VuyeNY6xguDa2Xmi+BmAFpFw==">CgMxLjAaJQoBMBIgCh4IB0IaCgZQcm9tcHQSEEFyaWFsIFVuaWNvZGUgTVMaJQoBMRIgCh4IB0IaCgZQcm9tcHQSEEFyaWFsIFVuaWNvZGUgTVMaJQoBMhIgCh4IB0IaCgZQcm9tcHQSEEFyaWFsIFVuaWNvZGUgTVMaJQoBMxIgCh4IB0IaCgZQcm9tcHQSEEFyaWFsIFVuaWNvZGUgTVMaJQoBNBIgCh4IB0IaCgZQcm9tcHQSEEFyaWFsIFVuaWNvZGUgTVMaHQoBNRIYChYIB0ISEhBBcmlhbCBVbmljb2RlIE1TOAByITFwc0pLM3EteE5nQTU5aTBXWV9lbHNvbjJ3Q3U1T0JXT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16</Pages>
  <Words>1702</Words>
  <Characters>9708</Characters>
  <Application>Microsoft Office Word</Application>
  <DocSecurity>0</DocSecurity>
  <Lines>80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Sukkam</cp:lastModifiedBy>
  <cp:revision>4</cp:revision>
  <cp:lastPrinted>2025-02-27T05:25:00Z</cp:lastPrinted>
  <dcterms:created xsi:type="dcterms:W3CDTF">2025-02-27T15:19:00Z</dcterms:created>
  <dcterms:modified xsi:type="dcterms:W3CDTF">2025-02-28T11:30:00Z</dcterms:modified>
</cp:coreProperties>
</file>